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24E" w:rsidRDefault="009E4F39" w:rsidP="001B124E">
      <w:pPr>
        <w:rPr>
          <w:b/>
          <w:sz w:val="28"/>
          <w:szCs w:val="28"/>
        </w:rPr>
      </w:pPr>
      <w:r w:rsidRPr="00F12B6D">
        <w:rPr>
          <w:b/>
          <w:sz w:val="28"/>
          <w:szCs w:val="28"/>
        </w:rPr>
        <w:t>Analysis Of Grid Based Password Authentication Techniques</w:t>
      </w:r>
    </w:p>
    <w:p w:rsidR="003A70FF" w:rsidRPr="00F12B6D" w:rsidRDefault="00CA785B" w:rsidP="001B124E">
      <w:pPr>
        <w:rPr>
          <w:rFonts w:eastAsia="MS Mincho"/>
          <w:sz w:val="18"/>
          <w:szCs w:val="18"/>
        </w:rPr>
      </w:pPr>
      <w:r w:rsidRPr="00F12B6D">
        <w:rPr>
          <w:sz w:val="18"/>
          <w:szCs w:val="18"/>
        </w:rPr>
        <w:t>M. Hemamalini</w:t>
      </w:r>
      <w:r w:rsidR="00110B0D" w:rsidRPr="00F12B6D">
        <w:rPr>
          <w:rFonts w:eastAsia="MS Mincho"/>
          <w:sz w:val="18"/>
          <w:szCs w:val="18"/>
        </w:rPr>
        <w:t xml:space="preserve"> </w:t>
      </w:r>
    </w:p>
    <w:p w:rsidR="00EC343E" w:rsidRPr="00F12B6D" w:rsidRDefault="00110B0D" w:rsidP="00110B0D">
      <w:pPr>
        <w:pStyle w:val="Affiliation"/>
        <w:rPr>
          <w:rFonts w:eastAsia="MS Mincho"/>
          <w:sz w:val="18"/>
          <w:szCs w:val="18"/>
        </w:rPr>
      </w:pPr>
      <w:r w:rsidRPr="00F12B6D">
        <w:rPr>
          <w:sz w:val="18"/>
          <w:szCs w:val="18"/>
        </w:rPr>
        <w:t xml:space="preserve">Assistant </w:t>
      </w:r>
      <w:r w:rsidR="00475EDE" w:rsidRPr="00F12B6D">
        <w:rPr>
          <w:sz w:val="18"/>
          <w:szCs w:val="18"/>
        </w:rPr>
        <w:t>Professor</w:t>
      </w:r>
      <w:r w:rsidRPr="00F12B6D">
        <w:rPr>
          <w:sz w:val="18"/>
          <w:szCs w:val="18"/>
        </w:rPr>
        <w:t>, Department of Computer Science, A.V.C. College (Autonomous)</w:t>
      </w:r>
      <w:r w:rsidR="003A70FF" w:rsidRPr="00F12B6D">
        <w:rPr>
          <w:rFonts w:eastAsia="MS Mincho"/>
          <w:sz w:val="18"/>
          <w:szCs w:val="18"/>
        </w:rPr>
        <w:t>,</w:t>
      </w:r>
    </w:p>
    <w:p w:rsidR="00F12B6D" w:rsidRDefault="003A70FF" w:rsidP="00F12B6D">
      <w:pPr>
        <w:pStyle w:val="Affiliation"/>
        <w:rPr>
          <w:rFonts w:eastAsia="MS Mincho"/>
          <w:sz w:val="18"/>
          <w:szCs w:val="18"/>
        </w:rPr>
      </w:pPr>
      <w:r w:rsidRPr="00F12B6D">
        <w:rPr>
          <w:rFonts w:eastAsia="MS Mincho"/>
          <w:sz w:val="18"/>
          <w:szCs w:val="18"/>
        </w:rPr>
        <w:t xml:space="preserve"> </w:t>
      </w:r>
      <w:r w:rsidR="002F033F" w:rsidRPr="00F12B6D">
        <w:rPr>
          <w:rFonts w:eastAsia="MS Mincho"/>
          <w:sz w:val="18"/>
          <w:szCs w:val="18"/>
        </w:rPr>
        <w:t xml:space="preserve">Mannampandal, </w:t>
      </w:r>
      <w:r w:rsidR="00CA785B" w:rsidRPr="00F12B6D">
        <w:rPr>
          <w:rFonts w:eastAsia="MS Mincho"/>
          <w:sz w:val="18"/>
          <w:szCs w:val="18"/>
        </w:rPr>
        <w:t>Mayiladuthurai</w:t>
      </w:r>
      <w:r w:rsidR="008A55B5" w:rsidRPr="00F12B6D">
        <w:rPr>
          <w:rFonts w:eastAsia="MS Mincho"/>
          <w:sz w:val="18"/>
          <w:szCs w:val="18"/>
        </w:rPr>
        <w:t>,</w:t>
      </w:r>
      <w:r w:rsidR="00F12B6D" w:rsidRPr="00F12B6D">
        <w:rPr>
          <w:sz w:val="18"/>
          <w:szCs w:val="18"/>
        </w:rPr>
        <w:t xml:space="preserve"> </w:t>
      </w:r>
      <w:hyperlink r:id="rId7" w:history="1">
        <w:r w:rsidR="00F12B6D" w:rsidRPr="00F12B6D">
          <w:rPr>
            <w:rStyle w:val="Hyperlink"/>
            <w:rFonts w:eastAsia="MS Mincho"/>
            <w:sz w:val="18"/>
            <w:szCs w:val="18"/>
          </w:rPr>
          <w:t>maliniavcce@gmail.com</w:t>
        </w:r>
      </w:hyperlink>
    </w:p>
    <w:p w:rsidR="003A70FF" w:rsidRPr="00F12B6D" w:rsidRDefault="00F12B6D" w:rsidP="00F12B6D">
      <w:pPr>
        <w:pStyle w:val="Affiliation"/>
        <w:rPr>
          <w:rFonts w:eastAsia="MS Mincho"/>
          <w:sz w:val="18"/>
          <w:szCs w:val="18"/>
        </w:rPr>
      </w:pPr>
      <w:r w:rsidRPr="00F12B6D">
        <w:rPr>
          <w:rFonts w:eastAsia="MS Mincho"/>
          <w:sz w:val="18"/>
          <w:szCs w:val="18"/>
        </w:rPr>
        <w:t xml:space="preserve">  </w:t>
      </w:r>
      <w:r w:rsidRPr="00F12B6D">
        <w:rPr>
          <w:sz w:val="18"/>
          <w:szCs w:val="18"/>
        </w:rPr>
        <w:t>R. Subathra</w:t>
      </w:r>
      <w:r w:rsidRPr="00F12B6D">
        <w:rPr>
          <w:rFonts w:eastAsia="MS Mincho"/>
          <w:sz w:val="18"/>
          <w:szCs w:val="18"/>
        </w:rPr>
        <w:t xml:space="preserve"> </w:t>
      </w:r>
    </w:p>
    <w:p w:rsidR="00110B0D" w:rsidRPr="00F12B6D" w:rsidRDefault="00110B0D" w:rsidP="00110B0D">
      <w:pPr>
        <w:pStyle w:val="Affiliation"/>
        <w:rPr>
          <w:rFonts w:eastAsia="MS Mincho"/>
          <w:sz w:val="18"/>
          <w:szCs w:val="18"/>
        </w:rPr>
      </w:pPr>
      <w:r w:rsidRPr="00F12B6D">
        <w:rPr>
          <w:sz w:val="18"/>
          <w:szCs w:val="18"/>
        </w:rPr>
        <w:t xml:space="preserve">R. Subathra, Research scholar, </w:t>
      </w:r>
      <w:r w:rsidR="002F033F" w:rsidRPr="00F12B6D">
        <w:rPr>
          <w:sz w:val="18"/>
          <w:szCs w:val="18"/>
        </w:rPr>
        <w:t>D</w:t>
      </w:r>
      <w:r w:rsidRPr="00F12B6D">
        <w:rPr>
          <w:sz w:val="18"/>
          <w:szCs w:val="18"/>
        </w:rPr>
        <w:t>epartment of Computer Science, A.V</w:t>
      </w:r>
      <w:r w:rsidR="00101346" w:rsidRPr="00F12B6D">
        <w:rPr>
          <w:sz w:val="18"/>
          <w:szCs w:val="18"/>
        </w:rPr>
        <w:t>.</w:t>
      </w:r>
      <w:r w:rsidRPr="00F12B6D">
        <w:rPr>
          <w:sz w:val="18"/>
          <w:szCs w:val="18"/>
        </w:rPr>
        <w:t>C. College (Autonomous),</w:t>
      </w:r>
    </w:p>
    <w:p w:rsidR="00110B0D" w:rsidRPr="00F12B6D" w:rsidRDefault="003A70FF" w:rsidP="00F12B6D">
      <w:pPr>
        <w:pStyle w:val="Affiliation"/>
        <w:rPr>
          <w:sz w:val="18"/>
          <w:szCs w:val="18"/>
        </w:rPr>
      </w:pPr>
      <w:r w:rsidRPr="00F12B6D">
        <w:rPr>
          <w:rFonts w:eastAsia="MS Mincho"/>
          <w:sz w:val="18"/>
          <w:szCs w:val="18"/>
        </w:rPr>
        <w:t xml:space="preserve"> </w:t>
      </w:r>
      <w:r w:rsidR="002F033F" w:rsidRPr="00F12B6D">
        <w:rPr>
          <w:rFonts w:eastAsia="MS Mincho"/>
          <w:sz w:val="18"/>
          <w:szCs w:val="18"/>
        </w:rPr>
        <w:t>Mannampandal,</w:t>
      </w:r>
      <w:r w:rsidR="00101346" w:rsidRPr="00F12B6D">
        <w:rPr>
          <w:rFonts w:eastAsia="MS Mincho"/>
          <w:sz w:val="18"/>
          <w:szCs w:val="18"/>
        </w:rPr>
        <w:t xml:space="preserve"> </w:t>
      </w:r>
      <w:r w:rsidR="00CA785B" w:rsidRPr="00F12B6D">
        <w:rPr>
          <w:rFonts w:eastAsia="MS Mincho"/>
          <w:sz w:val="18"/>
          <w:szCs w:val="18"/>
        </w:rPr>
        <w:t>Mayiladuthurai</w:t>
      </w:r>
      <w:r w:rsidR="008A55B5" w:rsidRPr="00F12B6D">
        <w:rPr>
          <w:rFonts w:eastAsia="MS Mincho"/>
          <w:sz w:val="18"/>
          <w:szCs w:val="18"/>
        </w:rPr>
        <w:t xml:space="preserve">, </w:t>
      </w:r>
      <w:hyperlink r:id="rId8" w:history="1">
        <w:r w:rsidR="00110B0D" w:rsidRPr="00F12B6D">
          <w:rPr>
            <w:rStyle w:val="Hyperlink"/>
            <w:rFonts w:eastAsia="MS Mincho"/>
            <w:sz w:val="18"/>
            <w:szCs w:val="18"/>
          </w:rPr>
          <w:t>subaramalingam1605@gmail.com</w:t>
        </w:r>
      </w:hyperlink>
    </w:p>
    <w:p w:rsidR="003A70FF" w:rsidRDefault="003A70FF">
      <w:pPr>
        <w:pStyle w:val="Affiliation"/>
        <w:rPr>
          <w:rFonts w:eastAsia="MS Mincho"/>
        </w:rPr>
        <w:sectPr w:rsidR="003A70FF" w:rsidSect="003A176D">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720" w:right="720" w:bottom="720" w:left="720" w:header="720" w:footer="720" w:gutter="0"/>
          <w:cols w:space="720"/>
          <w:docGrid w:linePitch="360"/>
        </w:sectPr>
      </w:pPr>
    </w:p>
    <w:p w:rsidR="008A55B5" w:rsidRDefault="008A55B5">
      <w:pPr>
        <w:pStyle w:val="Affiliation"/>
        <w:rPr>
          <w:rFonts w:eastAsia="MS Mincho"/>
        </w:rPr>
      </w:pPr>
    </w:p>
    <w:p w:rsidR="008A55B5" w:rsidRDefault="008A55B5">
      <w:pPr>
        <w:rPr>
          <w:rFonts w:eastAsia="MS Mincho"/>
        </w:rPr>
      </w:pPr>
    </w:p>
    <w:p w:rsidR="008A55B5" w:rsidRDefault="008A55B5">
      <w:pPr>
        <w:rPr>
          <w:rFonts w:eastAsia="MS Mincho"/>
        </w:rPr>
        <w:sectPr w:rsidR="008A55B5" w:rsidSect="003A176D">
          <w:type w:val="continuous"/>
          <w:pgSz w:w="11909" w:h="16834" w:code="9"/>
          <w:pgMar w:top="720" w:right="720" w:bottom="720" w:left="720" w:header="720" w:footer="720" w:gutter="0"/>
          <w:cols w:space="720"/>
          <w:docGrid w:linePitch="360"/>
        </w:sectPr>
      </w:pPr>
    </w:p>
    <w:p w:rsidR="00D97BD2" w:rsidRPr="00F12B6D" w:rsidRDefault="008A55B5" w:rsidP="00D97BD2">
      <w:pPr>
        <w:jc w:val="both"/>
        <w:rPr>
          <w:b/>
        </w:rPr>
      </w:pPr>
      <w:r w:rsidRPr="00F12B6D">
        <w:rPr>
          <w:rFonts w:eastAsia="MS Mincho"/>
          <w:b/>
          <w:iCs/>
        </w:rPr>
        <w:lastRenderedPageBreak/>
        <w:t>A</w:t>
      </w:r>
      <w:r w:rsidR="00F12B6D" w:rsidRPr="00F12B6D">
        <w:rPr>
          <w:rFonts w:eastAsia="MS Mincho"/>
          <w:b/>
          <w:iCs/>
        </w:rPr>
        <w:t>BSTRACT</w:t>
      </w:r>
      <w:r w:rsidRPr="00F12B6D">
        <w:rPr>
          <w:rFonts w:eastAsia="MS Mincho"/>
        </w:rPr>
        <w:t>—</w:t>
      </w:r>
      <w:r w:rsidR="00CA785B" w:rsidRPr="00F12B6D">
        <w:t xml:space="preserve"> </w:t>
      </w:r>
      <w:r w:rsidR="00D97BD2" w:rsidRPr="00F12B6D">
        <w:rPr>
          <w:b/>
        </w:rPr>
        <w:t>The textual passwords have been used as an authentication method for</w:t>
      </w:r>
      <w:r w:rsidR="000520F3" w:rsidRPr="00F12B6D">
        <w:rPr>
          <w:b/>
        </w:rPr>
        <w:t xml:space="preserve"> a long time. It is well-known </w:t>
      </w:r>
      <w:r w:rsidR="00D97BD2" w:rsidRPr="00F12B6D">
        <w:rPr>
          <w:b/>
        </w:rPr>
        <w:t xml:space="preserve">that users tend to select passwords that are easy to remember. It is easy for an attacker to obtain </w:t>
      </w:r>
      <w:r w:rsidR="000520F3" w:rsidRPr="00F12B6D">
        <w:rPr>
          <w:b/>
        </w:rPr>
        <w:t xml:space="preserve">the password </w:t>
      </w:r>
      <w:r w:rsidR="00D97BD2" w:rsidRPr="00F12B6D">
        <w:rPr>
          <w:b/>
        </w:rPr>
        <w:t xml:space="preserve">by </w:t>
      </w:r>
      <w:r w:rsidR="002C383F" w:rsidRPr="00F12B6D">
        <w:rPr>
          <w:b/>
        </w:rPr>
        <w:t>probing</w:t>
      </w:r>
      <w:r w:rsidR="00D97BD2" w:rsidRPr="00F12B6D">
        <w:rPr>
          <w:b/>
        </w:rPr>
        <w:t xml:space="preserve"> for candidate passwords.  This authentication method is easily cracked using some vulnerable techniques. </w:t>
      </w:r>
      <w:r w:rsidR="00D97BD2" w:rsidRPr="00F12B6D">
        <w:rPr>
          <w:b/>
          <w:shd w:val="clear" w:color="auto" w:fill="FFFFFF"/>
        </w:rPr>
        <w:t xml:space="preserve">Graphical password </w:t>
      </w:r>
      <w:r w:rsidR="005C72D8" w:rsidRPr="00F12B6D">
        <w:rPr>
          <w:b/>
          <w:shd w:val="clear" w:color="auto" w:fill="FFFFFF"/>
        </w:rPr>
        <w:t>authentication</w:t>
      </w:r>
      <w:r w:rsidR="00D97BD2" w:rsidRPr="00F12B6D">
        <w:rPr>
          <w:b/>
          <w:shd w:val="clear" w:color="auto" w:fill="FFFFFF"/>
        </w:rPr>
        <w:t xml:space="preserve"> </w:t>
      </w:r>
      <w:r w:rsidR="00BF4F85" w:rsidRPr="00F12B6D">
        <w:rPr>
          <w:b/>
          <w:shd w:val="clear" w:color="auto" w:fill="FFFFFF"/>
        </w:rPr>
        <w:t>is another</w:t>
      </w:r>
      <w:r w:rsidR="00D97BD2" w:rsidRPr="00F12B6D">
        <w:rPr>
          <w:b/>
          <w:shd w:val="clear" w:color="auto" w:fill="FFFFFF"/>
        </w:rPr>
        <w:t xml:space="preserve"> </w:t>
      </w:r>
      <w:r w:rsidR="00BF4F85" w:rsidRPr="00F12B6D">
        <w:rPr>
          <w:b/>
          <w:shd w:val="clear" w:color="auto" w:fill="FFFFFF"/>
        </w:rPr>
        <w:t xml:space="preserve">method </w:t>
      </w:r>
      <w:r w:rsidR="00D97BD2" w:rsidRPr="00F12B6D">
        <w:rPr>
          <w:b/>
          <w:shd w:val="clear" w:color="auto" w:fill="FFFFFF"/>
        </w:rPr>
        <w:t>for the textual password-based method</w:t>
      </w:r>
      <w:r w:rsidR="00202A6E" w:rsidRPr="00F12B6D">
        <w:rPr>
          <w:b/>
          <w:shd w:val="clear" w:color="auto" w:fill="FFFFFF"/>
        </w:rPr>
        <w:t>.</w:t>
      </w:r>
      <w:r w:rsidR="00D97BD2" w:rsidRPr="00F12B6D">
        <w:rPr>
          <w:b/>
          <w:shd w:val="clear" w:color="auto" w:fill="FFFFFF"/>
        </w:rPr>
        <w:t xml:space="preserve"> </w:t>
      </w:r>
      <w:r w:rsidR="002C383F" w:rsidRPr="00F12B6D">
        <w:rPr>
          <w:b/>
          <w:shd w:val="clear" w:color="auto" w:fill="FFFFFF"/>
        </w:rPr>
        <w:t xml:space="preserve">Humans are better at recognizing </w:t>
      </w:r>
      <w:r w:rsidR="00202A6E" w:rsidRPr="00F12B6D">
        <w:rPr>
          <w:b/>
          <w:shd w:val="clear" w:color="auto" w:fill="FFFFFF"/>
        </w:rPr>
        <w:t xml:space="preserve">graphical </w:t>
      </w:r>
      <w:r w:rsidR="005C72D8" w:rsidRPr="00F12B6D">
        <w:rPr>
          <w:b/>
          <w:shd w:val="clear" w:color="auto" w:fill="FFFFFF"/>
        </w:rPr>
        <w:t>based information</w:t>
      </w:r>
      <w:r w:rsidR="002C383F" w:rsidRPr="00F12B6D">
        <w:rPr>
          <w:b/>
          <w:shd w:val="clear" w:color="auto" w:fill="FFFFFF"/>
        </w:rPr>
        <w:t xml:space="preserve"> than text based information. </w:t>
      </w:r>
      <w:r w:rsidR="00D97BD2" w:rsidRPr="00F12B6D">
        <w:rPr>
          <w:b/>
        </w:rPr>
        <w:t xml:space="preserve">The graphical password method is </w:t>
      </w:r>
      <w:r w:rsidR="002C383F" w:rsidRPr="00F12B6D">
        <w:rPr>
          <w:b/>
        </w:rPr>
        <w:t xml:space="preserve">easy to use and </w:t>
      </w:r>
      <w:r w:rsidR="00D97BD2" w:rsidRPr="00F12B6D">
        <w:rPr>
          <w:b/>
        </w:rPr>
        <w:t>securable than existing password techniques. Grid based password are also ones that have caught up with others in popularity. This paper analysis the security of such system.</w:t>
      </w:r>
    </w:p>
    <w:p w:rsidR="008A55B5" w:rsidRPr="00F12B6D" w:rsidRDefault="008A55B5" w:rsidP="00D97BD2">
      <w:pPr>
        <w:jc w:val="both"/>
        <w:rPr>
          <w:rFonts w:eastAsia="MS Mincho"/>
        </w:rPr>
      </w:pPr>
    </w:p>
    <w:p w:rsidR="008A55B5" w:rsidRPr="00F12B6D" w:rsidRDefault="0072064C">
      <w:pPr>
        <w:pStyle w:val="keywords"/>
        <w:rPr>
          <w:rFonts w:eastAsia="MS Mincho"/>
          <w:sz w:val="20"/>
          <w:szCs w:val="20"/>
        </w:rPr>
      </w:pPr>
      <w:r w:rsidRPr="00F12B6D">
        <w:rPr>
          <w:rFonts w:eastAsia="MS Mincho"/>
          <w:sz w:val="20"/>
          <w:szCs w:val="20"/>
        </w:rPr>
        <w:t>Keywords—</w:t>
      </w:r>
      <w:r w:rsidR="00CA785B" w:rsidRPr="00F12B6D">
        <w:rPr>
          <w:rFonts w:eastAsia="MS Mincho"/>
          <w:sz w:val="20"/>
          <w:szCs w:val="20"/>
        </w:rPr>
        <w:t>password protection; graphical password techniques; click point; authentication techniques.</w:t>
      </w:r>
    </w:p>
    <w:p w:rsidR="008A55B5" w:rsidRPr="00F12B6D" w:rsidRDefault="008A55B5" w:rsidP="00CB1404">
      <w:pPr>
        <w:pStyle w:val="Heading1"/>
        <w:rPr>
          <w:b/>
        </w:rPr>
      </w:pPr>
      <w:r w:rsidRPr="00F12B6D">
        <w:rPr>
          <w:b/>
        </w:rPr>
        <w:t xml:space="preserve"> </w:t>
      </w:r>
      <w:r w:rsidR="00EA4A88" w:rsidRPr="00F12B6D">
        <w:rPr>
          <w:b/>
        </w:rPr>
        <w:t xml:space="preserve">Introduction </w:t>
      </w:r>
    </w:p>
    <w:p w:rsidR="005B4043" w:rsidRPr="00F12B6D" w:rsidRDefault="008D3F14" w:rsidP="005B4043">
      <w:pPr>
        <w:ind w:firstLine="720"/>
        <w:jc w:val="both"/>
      </w:pPr>
      <w:r w:rsidRPr="00F12B6D">
        <w:t xml:space="preserve">Text based password authentication is commonly used for all users. This is more vulnerable method for some password guessing techniques. Like some traditional password attacks are dictionary attack, brute force, eves dropping and shoulder surfing problem. User can choose random alphanumeric </w:t>
      </w:r>
      <w:r w:rsidR="00D97BD2" w:rsidRPr="00F12B6D">
        <w:t xml:space="preserve">and lengthy password character </w:t>
      </w:r>
      <w:r w:rsidRPr="00F12B6D">
        <w:t xml:space="preserve">for data protection. </w:t>
      </w:r>
      <w:r w:rsidR="00AF1446" w:rsidRPr="00F12B6D">
        <w:t>The</w:t>
      </w:r>
      <w:r w:rsidRPr="00F12B6D">
        <w:t xml:space="preserve"> major issue is hard to remember</w:t>
      </w:r>
      <w:r w:rsidR="00AF1446" w:rsidRPr="00F12B6D">
        <w:t xml:space="preserve"> the lengthy password</w:t>
      </w:r>
      <w:r w:rsidRPr="00F12B6D">
        <w:t xml:space="preserve">. </w:t>
      </w:r>
      <w:r w:rsidR="00AF1446" w:rsidRPr="00F12B6D">
        <w:t>The user</w:t>
      </w:r>
      <w:r w:rsidRPr="00F12B6D">
        <w:t xml:space="preserve"> picks short length password and easy to memorable [1]. Unfortunately, nowadays human-computer interaction is compulsory fated for all developing field. Focusing three main important securities is authentication, </w:t>
      </w:r>
      <w:r w:rsidR="00BE4223" w:rsidRPr="00F12B6D">
        <w:t xml:space="preserve">developing secure systems and </w:t>
      </w:r>
      <w:r w:rsidRPr="00F12B6D">
        <w:t xml:space="preserve">security operations [2]. </w:t>
      </w:r>
    </w:p>
    <w:p w:rsidR="008A55B5" w:rsidRPr="00F12B6D" w:rsidRDefault="005B4043" w:rsidP="00CB1404">
      <w:pPr>
        <w:pStyle w:val="Heading1"/>
        <w:rPr>
          <w:b/>
        </w:rPr>
      </w:pPr>
      <w:r w:rsidRPr="00F12B6D">
        <w:rPr>
          <w:b/>
        </w:rPr>
        <w:t>literature survey</w:t>
      </w:r>
    </w:p>
    <w:p w:rsidR="005B4043" w:rsidRPr="00F12B6D" w:rsidRDefault="005B4043" w:rsidP="005B4043">
      <w:pPr>
        <w:ind w:firstLine="720"/>
        <w:jc w:val="both"/>
        <w:rPr>
          <w:color w:val="000000"/>
        </w:rPr>
      </w:pPr>
      <w:r w:rsidRPr="00F12B6D">
        <w:t>Mainly graphical authentication using pictorial based password. It is easy to remember and provide minimum password guessing attacks. Majorly graphical password is categorized two</w:t>
      </w:r>
      <w:r w:rsidR="009451F3" w:rsidRPr="00F12B6D">
        <w:t xml:space="preserve"> types namely </w:t>
      </w:r>
      <w:r w:rsidRPr="00F12B6D">
        <w:t xml:space="preserve"> Recognition based Recall based techniques. In recognition based techniques shows set of images, user can have must to choose the picture based password in registration stage. When users enter the login process, exactly choose the same set of image password. Recognition based techniques using images are facial pictures, random art images, objects and icons etc. [2]. In recall based techniques, using pictorial password and reproduce some of them to creating registration phase. User need to set as password for secret drawing. </w:t>
      </w:r>
      <w:r w:rsidRPr="00F12B6D">
        <w:rPr>
          <w:color w:val="000000"/>
        </w:rPr>
        <w:t xml:space="preserve">User easily pick the password, in each of time hard to remember the exact password and against to password guessing attacks. </w:t>
      </w:r>
    </w:p>
    <w:p w:rsidR="002F033F" w:rsidRPr="00F12B6D" w:rsidRDefault="002F033F" w:rsidP="005B4043">
      <w:pPr>
        <w:ind w:firstLine="720"/>
        <w:jc w:val="both"/>
        <w:rPr>
          <w:color w:val="000000"/>
        </w:rPr>
      </w:pPr>
    </w:p>
    <w:p w:rsidR="00377970" w:rsidRPr="00F12B6D" w:rsidRDefault="00377970" w:rsidP="00377970">
      <w:pPr>
        <w:jc w:val="both"/>
        <w:rPr>
          <w:color w:val="000000"/>
        </w:rPr>
      </w:pPr>
    </w:p>
    <w:p w:rsidR="009451F3" w:rsidRPr="00F12B6D" w:rsidRDefault="009451F3" w:rsidP="00377970">
      <w:pPr>
        <w:jc w:val="both"/>
        <w:rPr>
          <w:color w:val="000000"/>
        </w:rPr>
      </w:pPr>
    </w:p>
    <w:p w:rsidR="00377970" w:rsidRPr="00F12B6D" w:rsidRDefault="00377970" w:rsidP="002E428B">
      <w:pPr>
        <w:numPr>
          <w:ilvl w:val="0"/>
          <w:numId w:val="14"/>
        </w:numPr>
        <w:ind w:left="450" w:hanging="450"/>
        <w:jc w:val="both"/>
        <w:rPr>
          <w:color w:val="000000"/>
        </w:rPr>
      </w:pPr>
      <w:r w:rsidRPr="00F12B6D">
        <w:rPr>
          <w:color w:val="000000"/>
        </w:rPr>
        <w:t>RECOGNITION BASED TECHNIQUES</w:t>
      </w:r>
    </w:p>
    <w:p w:rsidR="00377970" w:rsidRPr="00F12B6D" w:rsidRDefault="00377970" w:rsidP="00377970">
      <w:pPr>
        <w:ind w:left="720"/>
        <w:jc w:val="both"/>
        <w:rPr>
          <w:color w:val="000000"/>
        </w:rPr>
      </w:pPr>
    </w:p>
    <w:p w:rsidR="002E428B" w:rsidRPr="00F12B6D" w:rsidRDefault="001E1BD8" w:rsidP="001E1BD8">
      <w:pPr>
        <w:ind w:firstLine="360"/>
        <w:jc w:val="both"/>
        <w:rPr>
          <w:color w:val="000000"/>
        </w:rPr>
      </w:pPr>
      <w:r w:rsidRPr="00F12B6D">
        <w:rPr>
          <w:color w:val="000000"/>
        </w:rPr>
        <w:t xml:space="preserve">In recognition based techniques user </w:t>
      </w:r>
      <w:r w:rsidR="00101346" w:rsidRPr="00F12B6D">
        <w:rPr>
          <w:color w:val="000000"/>
        </w:rPr>
        <w:t xml:space="preserve">can </w:t>
      </w:r>
      <w:r w:rsidRPr="00F12B6D">
        <w:rPr>
          <w:color w:val="000000"/>
        </w:rPr>
        <w:t xml:space="preserve">set password in </w:t>
      </w:r>
      <w:r w:rsidR="00101346" w:rsidRPr="00F12B6D">
        <w:rPr>
          <w:color w:val="000000"/>
        </w:rPr>
        <w:t xml:space="preserve">the </w:t>
      </w:r>
      <w:r w:rsidRPr="00F12B6D">
        <w:rPr>
          <w:color w:val="000000"/>
        </w:rPr>
        <w:t xml:space="preserve">grid based image. </w:t>
      </w:r>
    </w:p>
    <w:p w:rsidR="00B65493" w:rsidRPr="00F12B6D" w:rsidRDefault="00B65493" w:rsidP="001E1BD8">
      <w:pPr>
        <w:ind w:firstLine="360"/>
        <w:jc w:val="both"/>
        <w:rPr>
          <w:color w:val="000000"/>
        </w:rPr>
      </w:pPr>
    </w:p>
    <w:p w:rsidR="002E428B" w:rsidRPr="00F12B6D" w:rsidRDefault="00B65493" w:rsidP="00B65493">
      <w:pPr>
        <w:numPr>
          <w:ilvl w:val="0"/>
          <w:numId w:val="17"/>
        </w:numPr>
        <w:jc w:val="both"/>
        <w:rPr>
          <w:i/>
          <w:color w:val="000000"/>
        </w:rPr>
      </w:pPr>
      <w:r w:rsidRPr="00F12B6D">
        <w:rPr>
          <w:i/>
          <w:color w:val="000000"/>
        </w:rPr>
        <w:t>IMAGE PASS SCHEME</w:t>
      </w:r>
    </w:p>
    <w:p w:rsidR="00B65493" w:rsidRPr="00F12B6D" w:rsidRDefault="00B65493" w:rsidP="00B65493">
      <w:pPr>
        <w:ind w:left="1080"/>
        <w:jc w:val="both"/>
        <w:rPr>
          <w:i/>
          <w:color w:val="000000"/>
        </w:rPr>
      </w:pPr>
    </w:p>
    <w:p w:rsidR="00FA10C2" w:rsidRPr="00F12B6D" w:rsidRDefault="001E1BD8" w:rsidP="00B65493">
      <w:pPr>
        <w:ind w:firstLine="360"/>
        <w:jc w:val="both"/>
        <w:rPr>
          <w:color w:val="000000"/>
        </w:rPr>
      </w:pPr>
      <w:r w:rsidRPr="00F12B6D">
        <w:rPr>
          <w:color w:val="000000"/>
        </w:rPr>
        <w:t xml:space="preserve"> Image pass scheme. In this technique show the 5*5 grid pattern in registration phase. </w:t>
      </w:r>
      <w:r w:rsidR="00FA10C2" w:rsidRPr="00F12B6D">
        <w:rPr>
          <w:color w:val="000000"/>
        </w:rPr>
        <w:t>User chooses</w:t>
      </w:r>
      <w:r w:rsidRPr="00F12B6D">
        <w:rPr>
          <w:color w:val="000000"/>
        </w:rPr>
        <w:t xml:space="preserve"> any picture to set as password. In login time, the image pattern is show </w:t>
      </w:r>
      <w:r w:rsidR="00FA10C2" w:rsidRPr="00F12B6D">
        <w:rPr>
          <w:color w:val="000000"/>
        </w:rPr>
        <w:t>as various formats. User picks the registered image and validate to next process</w:t>
      </w:r>
      <w:r w:rsidR="00372CF1" w:rsidRPr="00F12B6D">
        <w:rPr>
          <w:color w:val="000000"/>
        </w:rPr>
        <w:t xml:space="preserve"> [3]</w:t>
      </w:r>
      <w:r w:rsidR="00FA10C2" w:rsidRPr="00F12B6D">
        <w:rPr>
          <w:color w:val="000000"/>
        </w:rPr>
        <w:t>.</w:t>
      </w:r>
    </w:p>
    <w:p w:rsidR="00FA10C2" w:rsidRPr="00F12B6D" w:rsidRDefault="00FA10C2" w:rsidP="001E1BD8">
      <w:pPr>
        <w:ind w:firstLine="360"/>
        <w:jc w:val="both"/>
        <w:rPr>
          <w:color w:val="000000"/>
        </w:rPr>
      </w:pPr>
    </w:p>
    <w:p w:rsidR="00FA10C2" w:rsidRPr="00F12B6D" w:rsidRDefault="0026194B" w:rsidP="001E1BD8">
      <w:pPr>
        <w:ind w:firstLine="360"/>
        <w:jc w:val="both"/>
        <w:rPr>
          <w:color w:val="000000"/>
        </w:rPr>
      </w:pPr>
      <w:r w:rsidRPr="00F12B6D">
        <w:rPr>
          <w:noProof/>
          <w:color w:val="000000"/>
        </w:rPr>
        <w:drawing>
          <wp:inline distT="0" distB="0" distL="0" distR="0">
            <wp:extent cx="2924175" cy="1144905"/>
            <wp:effectExtent l="0" t="0" r="0" b="0"/>
            <wp:docPr id="1" name="Picture 4" descr="image pa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pass.png"/>
                    <pic:cNvPicPr>
                      <a:picLocks/>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144905"/>
                    </a:xfrm>
                    <a:prstGeom prst="rect">
                      <a:avLst/>
                    </a:prstGeom>
                    <a:noFill/>
                    <a:ln>
                      <a:noFill/>
                    </a:ln>
                  </pic:spPr>
                </pic:pic>
              </a:graphicData>
            </a:graphic>
          </wp:inline>
        </w:drawing>
      </w:r>
    </w:p>
    <w:p w:rsidR="00FA10C2" w:rsidRPr="00F12B6D" w:rsidRDefault="00FA10C2" w:rsidP="00FA10C2">
      <w:pPr>
        <w:jc w:val="both"/>
        <w:rPr>
          <w:i/>
          <w:color w:val="000000"/>
        </w:rPr>
      </w:pPr>
      <w:r w:rsidRPr="00F12B6D">
        <w:rPr>
          <w:color w:val="000000"/>
        </w:rPr>
        <w:tab/>
      </w:r>
      <w:r w:rsidRPr="00F12B6D">
        <w:rPr>
          <w:color w:val="000000"/>
        </w:rPr>
        <w:tab/>
        <w:t xml:space="preserve">      </w:t>
      </w:r>
      <w:r w:rsidRPr="00F12B6D">
        <w:rPr>
          <w:i/>
          <w:color w:val="000000"/>
        </w:rPr>
        <w:t xml:space="preserve">Fig. </w:t>
      </w:r>
      <w:r w:rsidR="002E428B" w:rsidRPr="00F12B6D">
        <w:rPr>
          <w:i/>
          <w:color w:val="000000"/>
        </w:rPr>
        <w:t>1.</w:t>
      </w:r>
      <w:r w:rsidRPr="00F12B6D">
        <w:rPr>
          <w:i/>
          <w:color w:val="000000"/>
        </w:rPr>
        <w:t xml:space="preserve"> Image pass scheme</w:t>
      </w:r>
    </w:p>
    <w:p w:rsidR="002E428B" w:rsidRPr="00F12B6D" w:rsidRDefault="002E428B" w:rsidP="00FA10C2">
      <w:pPr>
        <w:jc w:val="both"/>
        <w:rPr>
          <w:color w:val="000000"/>
        </w:rPr>
      </w:pPr>
    </w:p>
    <w:p w:rsidR="002E428B" w:rsidRPr="00F12B6D" w:rsidRDefault="002E428B" w:rsidP="00B65493">
      <w:pPr>
        <w:pStyle w:val="Heading4"/>
        <w:numPr>
          <w:ilvl w:val="0"/>
          <w:numId w:val="16"/>
        </w:numPr>
        <w:rPr>
          <w:color w:val="000000"/>
        </w:rPr>
      </w:pPr>
      <w:r w:rsidRPr="00F12B6D">
        <w:rPr>
          <w:color w:val="000000"/>
        </w:rPr>
        <w:t>MOVABLE FRAME SCHEME</w:t>
      </w:r>
    </w:p>
    <w:p w:rsidR="00B65493" w:rsidRPr="00F12B6D" w:rsidRDefault="00B65493" w:rsidP="00B65493"/>
    <w:p w:rsidR="00B65493" w:rsidRPr="00F12B6D" w:rsidRDefault="00B65493" w:rsidP="00B65493">
      <w:pPr>
        <w:ind w:firstLine="360"/>
        <w:jc w:val="both"/>
      </w:pPr>
      <w:r w:rsidRPr="00F12B6D">
        <w:t xml:space="preserve">This scheme uses three pass-objects within the frame. </w:t>
      </w:r>
    </w:p>
    <w:p w:rsidR="00B65493" w:rsidRPr="00F12B6D" w:rsidRDefault="004E68AE" w:rsidP="00B65493">
      <w:pPr>
        <w:jc w:val="both"/>
        <w:rPr>
          <w:color w:val="000000"/>
        </w:rPr>
      </w:pPr>
      <w:r w:rsidRPr="00F12B6D">
        <w:t>The user can</w:t>
      </w:r>
      <w:r w:rsidR="00B65493" w:rsidRPr="00F12B6D">
        <w:t xml:space="preserve"> </w:t>
      </w:r>
      <w:r w:rsidR="00CE6CEC" w:rsidRPr="00F12B6D">
        <w:t>shift</w:t>
      </w:r>
      <w:r w:rsidR="00B65493" w:rsidRPr="00F12B6D">
        <w:t xml:space="preserve"> </w:t>
      </w:r>
      <w:r w:rsidRPr="00F12B6D">
        <w:t xml:space="preserve">the pass-objects </w:t>
      </w:r>
      <w:r w:rsidR="00B65493" w:rsidRPr="00F12B6D">
        <w:t>by rotating the frame</w:t>
      </w:r>
      <w:r w:rsidR="00CE6CEC" w:rsidRPr="00F12B6D">
        <w:t>. This process can be continued</w:t>
      </w:r>
      <w:r w:rsidR="00B65493" w:rsidRPr="00F12B6D">
        <w:t xml:space="preserve"> till the entire pass-objects are place</w:t>
      </w:r>
      <w:r w:rsidR="00CE6CEC" w:rsidRPr="00F12B6D">
        <w:t>d correctly.</w:t>
      </w:r>
      <w:r w:rsidR="00B65493" w:rsidRPr="00F12B6D">
        <w:t xml:space="preserve"> </w:t>
      </w:r>
      <w:r w:rsidRPr="00F12B6D">
        <w:t>This scheme repeats</w:t>
      </w:r>
      <w:r w:rsidR="00B65493" w:rsidRPr="00F12B6D">
        <w:t xml:space="preserve"> the process few times by randomly rotating or clicking it to </w:t>
      </w:r>
      <w:r w:rsidRPr="00F12B6D">
        <w:t>reduce</w:t>
      </w:r>
      <w:r w:rsidR="00B65493" w:rsidRPr="00F12B6D">
        <w:t xml:space="preserve"> the chances of login [4].</w:t>
      </w:r>
    </w:p>
    <w:p w:rsidR="00B65493" w:rsidRPr="00F12B6D" w:rsidRDefault="00B65493" w:rsidP="00B65493"/>
    <w:p w:rsidR="002E428B" w:rsidRPr="00F12B6D" w:rsidRDefault="002E428B" w:rsidP="00FA10C2">
      <w:pPr>
        <w:jc w:val="both"/>
        <w:rPr>
          <w:color w:val="000000"/>
        </w:rPr>
      </w:pPr>
    </w:p>
    <w:p w:rsidR="002E428B" w:rsidRPr="00F12B6D" w:rsidRDefault="0026194B" w:rsidP="002E428B">
      <w:pPr>
        <w:rPr>
          <w:noProof/>
          <w:color w:val="000000"/>
        </w:rPr>
      </w:pPr>
      <w:r w:rsidRPr="00F12B6D">
        <w:rPr>
          <w:noProof/>
          <w:color w:val="000000"/>
        </w:rPr>
        <w:drawing>
          <wp:inline distT="0" distB="0" distL="0" distR="0">
            <wp:extent cx="2662623" cy="1544129"/>
            <wp:effectExtent l="19050" t="0" r="4377" b="0"/>
            <wp:docPr id="2" name="Picture 10" descr="movabl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ovable.gif"/>
                    <pic:cNvPicPr>
                      <a:picLocks/>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1445" cy="1549245"/>
                    </a:xfrm>
                    <a:prstGeom prst="rect">
                      <a:avLst/>
                    </a:prstGeom>
                    <a:noFill/>
                    <a:ln>
                      <a:noFill/>
                    </a:ln>
                  </pic:spPr>
                </pic:pic>
              </a:graphicData>
            </a:graphic>
          </wp:inline>
        </w:drawing>
      </w:r>
    </w:p>
    <w:p w:rsidR="002E428B" w:rsidRPr="00F12B6D" w:rsidRDefault="002E428B" w:rsidP="002E428B">
      <w:pPr>
        <w:rPr>
          <w:i/>
          <w:noProof/>
          <w:color w:val="000000"/>
        </w:rPr>
      </w:pPr>
      <w:r w:rsidRPr="00F12B6D">
        <w:rPr>
          <w:i/>
          <w:noProof/>
          <w:color w:val="000000"/>
        </w:rPr>
        <w:t>Fig. 2. Movable frame scheme</w:t>
      </w:r>
    </w:p>
    <w:p w:rsidR="002E428B" w:rsidRPr="00F12B6D" w:rsidRDefault="002E428B" w:rsidP="00FA10C2">
      <w:pPr>
        <w:jc w:val="both"/>
      </w:pPr>
    </w:p>
    <w:p w:rsidR="002E428B" w:rsidRPr="00F12B6D" w:rsidRDefault="002E428B" w:rsidP="00B65493">
      <w:pPr>
        <w:jc w:val="both"/>
        <w:rPr>
          <w:color w:val="000000"/>
        </w:rPr>
      </w:pPr>
      <w:r w:rsidRPr="00F12B6D">
        <w:tab/>
      </w:r>
    </w:p>
    <w:p w:rsidR="00FA10C2" w:rsidRPr="00F12B6D" w:rsidRDefault="00FA10C2" w:rsidP="001E1BD8">
      <w:pPr>
        <w:ind w:firstLine="360"/>
        <w:jc w:val="both"/>
        <w:rPr>
          <w:color w:val="000000"/>
        </w:rPr>
      </w:pPr>
    </w:p>
    <w:p w:rsidR="002F033F" w:rsidRPr="00F12B6D" w:rsidRDefault="002F033F" w:rsidP="001E1BD8">
      <w:pPr>
        <w:ind w:firstLine="360"/>
        <w:jc w:val="both"/>
        <w:rPr>
          <w:color w:val="000000"/>
        </w:rPr>
      </w:pPr>
    </w:p>
    <w:p w:rsidR="00377970" w:rsidRPr="00F12B6D" w:rsidRDefault="00377970" w:rsidP="001E1BD8">
      <w:pPr>
        <w:numPr>
          <w:ilvl w:val="0"/>
          <w:numId w:val="14"/>
        </w:numPr>
        <w:jc w:val="both"/>
        <w:rPr>
          <w:color w:val="000000"/>
        </w:rPr>
      </w:pPr>
      <w:r w:rsidRPr="00F12B6D">
        <w:rPr>
          <w:color w:val="000000"/>
        </w:rPr>
        <w:t>RECALL BASED TECHNIQUES</w:t>
      </w:r>
    </w:p>
    <w:p w:rsidR="00B65493" w:rsidRPr="00F12B6D" w:rsidRDefault="00B65493" w:rsidP="00B65493">
      <w:pPr>
        <w:ind w:left="720"/>
        <w:jc w:val="both"/>
        <w:rPr>
          <w:color w:val="000000"/>
        </w:rPr>
      </w:pPr>
    </w:p>
    <w:p w:rsidR="00B65493" w:rsidRPr="00F12B6D" w:rsidRDefault="00B65493" w:rsidP="00B65493">
      <w:pPr>
        <w:numPr>
          <w:ilvl w:val="0"/>
          <w:numId w:val="18"/>
        </w:numPr>
        <w:ind w:left="900" w:hanging="180"/>
        <w:jc w:val="both"/>
        <w:rPr>
          <w:i/>
          <w:color w:val="000000"/>
        </w:rPr>
      </w:pPr>
      <w:r w:rsidRPr="00F12B6D">
        <w:rPr>
          <w:i/>
          <w:color w:val="000000"/>
        </w:rPr>
        <w:t>Draw A Secret Technique</w:t>
      </w:r>
    </w:p>
    <w:p w:rsidR="00377970" w:rsidRPr="00F12B6D" w:rsidRDefault="00377970" w:rsidP="00377970">
      <w:pPr>
        <w:ind w:left="720"/>
        <w:jc w:val="both"/>
        <w:rPr>
          <w:color w:val="000000"/>
        </w:rPr>
      </w:pPr>
    </w:p>
    <w:p w:rsidR="00377970" w:rsidRPr="00F12B6D" w:rsidRDefault="00377970" w:rsidP="001E1BD8">
      <w:pPr>
        <w:ind w:firstLine="1440"/>
        <w:jc w:val="both"/>
        <w:rPr>
          <w:color w:val="000000"/>
        </w:rPr>
      </w:pPr>
      <w:r w:rsidRPr="00F12B6D">
        <w:rPr>
          <w:color w:val="000000"/>
        </w:rPr>
        <w:lastRenderedPageBreak/>
        <w:t>Traditional textual password method is a recall based techniques. It’s recreate the stored secret drawing or signature. Draw a Secret (DAS) technique is followed by recall based password authentication techniques in graphical password. In registration phase user draw the secret password, it’s stored the database. When user enters the login phase, the user draws the same location in grid panel. It’s difficult to memorized and highly expansive for implanted this DAS techniques</w:t>
      </w:r>
      <w:r w:rsidR="00D23678" w:rsidRPr="00F12B6D">
        <w:rPr>
          <w:color w:val="000000"/>
        </w:rPr>
        <w:t xml:space="preserve"> [5]</w:t>
      </w:r>
      <w:r w:rsidRPr="00F12B6D">
        <w:rPr>
          <w:color w:val="000000"/>
        </w:rPr>
        <w:t>.</w:t>
      </w:r>
    </w:p>
    <w:p w:rsidR="00377970" w:rsidRPr="00F12B6D" w:rsidRDefault="00377970" w:rsidP="00377970">
      <w:pPr>
        <w:ind w:left="720" w:firstLine="720"/>
        <w:jc w:val="both"/>
        <w:rPr>
          <w:color w:val="000000"/>
        </w:rPr>
      </w:pPr>
    </w:p>
    <w:p w:rsidR="00377970" w:rsidRPr="00F12B6D" w:rsidRDefault="0026194B" w:rsidP="001E1BD8">
      <w:pPr>
        <w:ind w:left="720"/>
        <w:jc w:val="both"/>
        <w:rPr>
          <w:color w:val="000000"/>
        </w:rPr>
      </w:pPr>
      <w:r w:rsidRPr="00F12B6D">
        <w:rPr>
          <w:noProof/>
          <w:color w:val="000000"/>
        </w:rPr>
        <w:drawing>
          <wp:inline distT="0" distB="0" distL="0" distR="0">
            <wp:extent cx="2736850" cy="1421765"/>
            <wp:effectExtent l="0" t="0" r="0" b="0"/>
            <wp:docPr id="3" name="Picture 2" descr="Draw-a-Secre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raw-a-Secret.png"/>
                    <pic:cNvPicPr>
                      <a:picLocks/>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850" cy="1421765"/>
                    </a:xfrm>
                    <a:prstGeom prst="rect">
                      <a:avLst/>
                    </a:prstGeom>
                    <a:noFill/>
                    <a:ln>
                      <a:noFill/>
                    </a:ln>
                  </pic:spPr>
                </pic:pic>
              </a:graphicData>
            </a:graphic>
          </wp:inline>
        </w:drawing>
      </w:r>
    </w:p>
    <w:p w:rsidR="00377970" w:rsidRPr="00F12B6D" w:rsidRDefault="00377970" w:rsidP="00377970">
      <w:pPr>
        <w:ind w:left="720" w:firstLine="720"/>
        <w:jc w:val="both"/>
        <w:rPr>
          <w:color w:val="000000"/>
        </w:rPr>
      </w:pPr>
    </w:p>
    <w:p w:rsidR="00377970" w:rsidRPr="00F12B6D" w:rsidRDefault="001E1BD8" w:rsidP="001E1BD8">
      <w:pPr>
        <w:jc w:val="both"/>
        <w:rPr>
          <w:i/>
          <w:color w:val="000000"/>
        </w:rPr>
      </w:pPr>
      <w:r w:rsidRPr="00F12B6D">
        <w:rPr>
          <w:color w:val="000000"/>
        </w:rPr>
        <w:tab/>
      </w:r>
      <w:r w:rsidRPr="00F12B6D">
        <w:rPr>
          <w:color w:val="000000"/>
        </w:rPr>
        <w:tab/>
      </w:r>
      <w:r w:rsidRPr="00F12B6D">
        <w:rPr>
          <w:i/>
          <w:color w:val="000000"/>
        </w:rPr>
        <w:t xml:space="preserve">  Fig</w:t>
      </w:r>
      <w:r w:rsidR="002E428B" w:rsidRPr="00F12B6D">
        <w:rPr>
          <w:i/>
          <w:color w:val="000000"/>
        </w:rPr>
        <w:t>. 3.</w:t>
      </w:r>
      <w:r w:rsidRPr="00F12B6D">
        <w:rPr>
          <w:i/>
          <w:color w:val="000000"/>
        </w:rPr>
        <w:t xml:space="preserve"> Draw a Secret techniques</w:t>
      </w:r>
    </w:p>
    <w:p w:rsidR="00377970" w:rsidRPr="00F12B6D" w:rsidRDefault="00377970" w:rsidP="001E1BD8">
      <w:pPr>
        <w:jc w:val="both"/>
        <w:rPr>
          <w:color w:val="000000"/>
        </w:rPr>
      </w:pPr>
    </w:p>
    <w:p w:rsidR="008A55B5" w:rsidRPr="00F12B6D" w:rsidRDefault="005B4043" w:rsidP="00CB1404">
      <w:pPr>
        <w:pStyle w:val="Heading1"/>
        <w:rPr>
          <w:b/>
        </w:rPr>
      </w:pPr>
      <w:r w:rsidRPr="00F12B6D">
        <w:rPr>
          <w:b/>
        </w:rPr>
        <w:t>click based picture password</w:t>
      </w:r>
    </w:p>
    <w:p w:rsidR="00FA10C2" w:rsidRPr="00F12B6D" w:rsidRDefault="005B4043" w:rsidP="005B4043">
      <w:pPr>
        <w:jc w:val="both"/>
        <w:rPr>
          <w:b/>
          <w:color w:val="000000"/>
        </w:rPr>
      </w:pPr>
      <w:r w:rsidRPr="00F12B6D">
        <w:rPr>
          <w:b/>
          <w:color w:val="000000"/>
        </w:rPr>
        <w:tab/>
      </w:r>
    </w:p>
    <w:p w:rsidR="005B4043" w:rsidRPr="00F12B6D" w:rsidRDefault="005B4043" w:rsidP="00FA10C2">
      <w:pPr>
        <w:ind w:firstLine="288"/>
        <w:jc w:val="both"/>
        <w:rPr>
          <w:color w:val="000000"/>
        </w:rPr>
      </w:pPr>
      <w:r w:rsidRPr="00F12B6D">
        <w:rPr>
          <w:color w:val="000000"/>
        </w:rPr>
        <w:t>Recent days available various graphical based password authentication techniques is used to prevent the sensitive information. In registration stage, user pick to image grid to set the password. Then focusing to find previously selected image location for one or more images in the grid panel [</w:t>
      </w:r>
      <w:r w:rsidR="00A70421" w:rsidRPr="00F12B6D">
        <w:t>6</w:t>
      </w:r>
      <w:r w:rsidRPr="00F12B6D">
        <w:rPr>
          <w:color w:val="000000"/>
        </w:rPr>
        <w:t>]. In this techniques image is cue to recall. Example pass point and cued click point.</w:t>
      </w:r>
    </w:p>
    <w:p w:rsidR="005B4043" w:rsidRPr="00F12B6D" w:rsidRDefault="005B4043" w:rsidP="005B4043">
      <w:pPr>
        <w:jc w:val="both"/>
        <w:rPr>
          <w:color w:val="000000"/>
        </w:rPr>
      </w:pPr>
    </w:p>
    <w:p w:rsidR="005B4043" w:rsidRPr="00F12B6D" w:rsidRDefault="005B4043" w:rsidP="005B4043">
      <w:pPr>
        <w:ind w:firstLine="288"/>
        <w:jc w:val="both"/>
        <w:rPr>
          <w:color w:val="000000"/>
        </w:rPr>
      </w:pPr>
      <w:r w:rsidRPr="00F12B6D">
        <w:rPr>
          <w:color w:val="000000"/>
        </w:rPr>
        <w:t>In pass point techniques, pick the five click points to the specified image and different pixel location for same image for registration stage. When user tries to login, the authorized user picks same order to targeted image and identified the tolerance of image [</w:t>
      </w:r>
      <w:r w:rsidR="001B0014" w:rsidRPr="00F12B6D">
        <w:rPr>
          <w:color w:val="000000"/>
        </w:rPr>
        <w:t>7</w:t>
      </w:r>
      <w:r w:rsidRPr="00F12B6D">
        <w:rPr>
          <w:color w:val="000000"/>
        </w:rPr>
        <w:t xml:space="preserve">]. </w:t>
      </w:r>
    </w:p>
    <w:p w:rsidR="005B4043" w:rsidRPr="00F12B6D" w:rsidRDefault="005B4043" w:rsidP="005B4043">
      <w:pPr>
        <w:ind w:firstLine="288"/>
        <w:jc w:val="both"/>
        <w:rPr>
          <w:color w:val="000000"/>
        </w:rPr>
      </w:pPr>
    </w:p>
    <w:p w:rsidR="005B4043" w:rsidRPr="00F12B6D" w:rsidRDefault="0026194B" w:rsidP="005B4043">
      <w:pPr>
        <w:ind w:firstLine="288"/>
        <w:jc w:val="both"/>
        <w:rPr>
          <w:color w:val="000000"/>
        </w:rPr>
      </w:pPr>
      <w:r w:rsidRPr="00F12B6D">
        <w:rPr>
          <w:noProof/>
          <w:color w:val="000000"/>
        </w:rPr>
        <w:drawing>
          <wp:inline distT="0" distB="0" distL="0" distR="0">
            <wp:extent cx="2917190" cy="1558925"/>
            <wp:effectExtent l="0" t="0" r="0" b="0"/>
            <wp:docPr id="4" name="Picture 3" descr="Passpoi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sspoint.png"/>
                    <pic:cNvPicPr>
                      <a:picLocks/>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7190" cy="1558925"/>
                    </a:xfrm>
                    <a:prstGeom prst="rect">
                      <a:avLst/>
                    </a:prstGeom>
                    <a:noFill/>
                    <a:ln>
                      <a:noFill/>
                    </a:ln>
                  </pic:spPr>
                </pic:pic>
              </a:graphicData>
            </a:graphic>
          </wp:inline>
        </w:drawing>
      </w:r>
    </w:p>
    <w:p w:rsidR="005B4043" w:rsidRPr="00F12B6D" w:rsidRDefault="002E428B" w:rsidP="005B4043">
      <w:pPr>
        <w:pStyle w:val="Heading2"/>
        <w:numPr>
          <w:ilvl w:val="0"/>
          <w:numId w:val="0"/>
        </w:numPr>
        <w:ind w:left="720" w:firstLine="720"/>
      </w:pPr>
      <w:r w:rsidRPr="00F12B6D">
        <w:t>Fig. 4</w:t>
      </w:r>
      <w:r w:rsidR="005B4043" w:rsidRPr="00F12B6D">
        <w:rPr>
          <w:color w:val="000000"/>
        </w:rPr>
        <w:t>. Pass point technique</w:t>
      </w:r>
    </w:p>
    <w:p w:rsidR="00FA10C2" w:rsidRPr="00F12B6D" w:rsidRDefault="00FA10C2" w:rsidP="005B4043">
      <w:pPr>
        <w:ind w:firstLine="720"/>
        <w:jc w:val="both"/>
        <w:rPr>
          <w:color w:val="000000"/>
        </w:rPr>
      </w:pPr>
    </w:p>
    <w:p w:rsidR="005B4043" w:rsidRPr="00F12B6D" w:rsidRDefault="005B4043" w:rsidP="005B4043">
      <w:pPr>
        <w:ind w:firstLine="720"/>
        <w:jc w:val="both"/>
        <w:rPr>
          <w:color w:val="000000"/>
        </w:rPr>
      </w:pPr>
      <w:r w:rsidRPr="00F12B6D">
        <w:rPr>
          <w:color w:val="000000"/>
        </w:rPr>
        <w:t xml:space="preserve">In cued click points, tend to one click points on five different images. User choose the first image location and displaying next image for depending previously </w:t>
      </w:r>
      <w:r w:rsidR="001A3076" w:rsidRPr="00F12B6D">
        <w:rPr>
          <w:color w:val="000000"/>
        </w:rPr>
        <w:t>selected image loca</w:t>
      </w:r>
      <w:r w:rsidR="001B0014" w:rsidRPr="00F12B6D">
        <w:rPr>
          <w:color w:val="000000"/>
        </w:rPr>
        <w:t>tion based [8</w:t>
      </w:r>
      <w:r w:rsidRPr="00F12B6D">
        <w:rPr>
          <w:color w:val="000000"/>
        </w:rPr>
        <w:t>].</w:t>
      </w:r>
    </w:p>
    <w:p w:rsidR="00BB6870" w:rsidRPr="00F12B6D" w:rsidRDefault="00BB6870" w:rsidP="005B4043">
      <w:pPr>
        <w:ind w:firstLine="720"/>
        <w:jc w:val="both"/>
        <w:rPr>
          <w:color w:val="000000"/>
        </w:rPr>
      </w:pPr>
    </w:p>
    <w:p w:rsidR="005B4043" w:rsidRPr="00F12B6D" w:rsidRDefault="0026194B" w:rsidP="005B4043">
      <w:pPr>
        <w:pStyle w:val="Heading2"/>
        <w:numPr>
          <w:ilvl w:val="0"/>
          <w:numId w:val="0"/>
        </w:numPr>
        <w:rPr>
          <w:i w:val="0"/>
        </w:rPr>
      </w:pPr>
      <w:r w:rsidRPr="00F12B6D">
        <w:lastRenderedPageBreak/>
        <w:drawing>
          <wp:inline distT="0" distB="0" distL="0" distR="0">
            <wp:extent cx="3098165" cy="1637030"/>
            <wp:effectExtent l="0" t="0" r="0" b="0"/>
            <wp:docPr id="5" name="Picture 12" descr="ccp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cps.png"/>
                    <pic:cNvPicPr>
                      <a:picLocks/>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11" b="5450"/>
                    <a:stretch>
                      <a:fillRect/>
                    </a:stretch>
                  </pic:blipFill>
                  <pic:spPr bwMode="auto">
                    <a:xfrm>
                      <a:off x="0" y="0"/>
                      <a:ext cx="3098165" cy="1637030"/>
                    </a:xfrm>
                    <a:prstGeom prst="rect">
                      <a:avLst/>
                    </a:prstGeom>
                    <a:noFill/>
                    <a:ln>
                      <a:noFill/>
                    </a:ln>
                  </pic:spPr>
                </pic:pic>
              </a:graphicData>
            </a:graphic>
          </wp:inline>
        </w:drawing>
      </w:r>
    </w:p>
    <w:p w:rsidR="00BB6870" w:rsidRPr="00F12B6D" w:rsidRDefault="00BB6870" w:rsidP="00BB6870">
      <w:pPr>
        <w:ind w:left="720" w:firstLine="720"/>
        <w:jc w:val="both"/>
        <w:rPr>
          <w:i/>
          <w:color w:val="000000"/>
        </w:rPr>
      </w:pPr>
      <w:r w:rsidRPr="00F12B6D">
        <w:rPr>
          <w:i/>
        </w:rPr>
        <w:t xml:space="preserve">Fig. </w:t>
      </w:r>
      <w:r w:rsidR="00B65493" w:rsidRPr="00F12B6D">
        <w:rPr>
          <w:i/>
        </w:rPr>
        <w:t>5</w:t>
      </w:r>
      <w:r w:rsidRPr="00F12B6D">
        <w:rPr>
          <w:i/>
        </w:rPr>
        <w:t xml:space="preserve">. </w:t>
      </w:r>
      <w:r w:rsidRPr="00F12B6D">
        <w:rPr>
          <w:i/>
          <w:color w:val="000000"/>
        </w:rPr>
        <w:t>Cued click point technique</w:t>
      </w:r>
    </w:p>
    <w:p w:rsidR="00FA10C2" w:rsidRPr="00F12B6D" w:rsidRDefault="00FA10C2" w:rsidP="002E428B">
      <w:pPr>
        <w:jc w:val="both"/>
        <w:rPr>
          <w:i/>
        </w:rPr>
      </w:pPr>
    </w:p>
    <w:p w:rsidR="00FA10C2" w:rsidRPr="00F12B6D" w:rsidRDefault="00FA10C2" w:rsidP="00FA10C2">
      <w:pPr>
        <w:jc w:val="both"/>
        <w:rPr>
          <w:i/>
        </w:rPr>
      </w:pPr>
    </w:p>
    <w:p w:rsidR="005B4043" w:rsidRPr="00F12B6D" w:rsidRDefault="00CF22B2" w:rsidP="00D0602D">
      <w:pPr>
        <w:pStyle w:val="Heading1"/>
        <w:rPr>
          <w:b/>
        </w:rPr>
      </w:pPr>
      <w:r w:rsidRPr="00F12B6D">
        <w:rPr>
          <w:b/>
        </w:rPr>
        <w:t xml:space="preserve">GrID BASED AUTHENTICATION </w:t>
      </w:r>
      <w:r w:rsidR="0050117A" w:rsidRPr="00F12B6D">
        <w:rPr>
          <w:b/>
        </w:rPr>
        <w:t>SCHEME</w:t>
      </w:r>
    </w:p>
    <w:p w:rsidR="00CF22B2" w:rsidRPr="00F12B6D" w:rsidRDefault="00CF22B2" w:rsidP="00CF22B2">
      <w:pPr>
        <w:ind w:firstLine="720"/>
        <w:jc w:val="both"/>
      </w:pPr>
      <w:r w:rsidRPr="00F12B6D">
        <w:t>During registration</w:t>
      </w:r>
      <w:r w:rsidR="00B309B8" w:rsidRPr="00F12B6D">
        <w:t>,</w:t>
      </w:r>
      <w:r w:rsidRPr="00F12B6D">
        <w:t xml:space="preserve"> </w:t>
      </w:r>
      <w:r w:rsidR="00B309B8" w:rsidRPr="00F12B6D">
        <w:t>the grid image will be displayed. The use</w:t>
      </w:r>
      <w:r w:rsidR="000565C1" w:rsidRPr="00F12B6D">
        <w:t>r</w:t>
      </w:r>
      <w:r w:rsidR="00B309B8" w:rsidRPr="00F12B6D">
        <w:t xml:space="preserve"> has to set password as grid location. The registration details are stored in the database by using hashing techniques.</w:t>
      </w:r>
      <w:r w:rsidRPr="00F12B6D">
        <w:t xml:space="preserve"> </w:t>
      </w:r>
      <w:r w:rsidR="00B309B8" w:rsidRPr="00F12B6D">
        <w:t>During login phase, the user has to set the grid location.</w:t>
      </w:r>
      <w:r w:rsidRPr="00F12B6D">
        <w:t xml:space="preserve"> If the </w:t>
      </w:r>
      <w:r w:rsidR="00B309B8" w:rsidRPr="00F12B6D">
        <w:t>grid location</w:t>
      </w:r>
      <w:r w:rsidR="00321A1D" w:rsidRPr="00F12B6D">
        <w:t xml:space="preserve"> </w:t>
      </w:r>
      <w:r w:rsidRPr="00F12B6D">
        <w:t>is correct, the</w:t>
      </w:r>
      <w:r w:rsidR="00321A1D" w:rsidRPr="00F12B6D">
        <w:t>n the</w:t>
      </w:r>
      <w:r w:rsidRPr="00F12B6D">
        <w:t xml:space="preserve"> user </w:t>
      </w:r>
      <w:r w:rsidR="00DB48BF" w:rsidRPr="00F12B6D">
        <w:t>can access the system.</w:t>
      </w:r>
    </w:p>
    <w:p w:rsidR="00CF22B2" w:rsidRPr="00F12B6D" w:rsidRDefault="00CF22B2" w:rsidP="00CF22B2"/>
    <w:p w:rsidR="005B4043" w:rsidRPr="00F12B6D" w:rsidRDefault="00CE3D5A" w:rsidP="005B4043">
      <w:pPr>
        <w:pStyle w:val="Heading2"/>
        <w:numPr>
          <w:ilvl w:val="0"/>
          <w:numId w:val="0"/>
        </w:numPr>
      </w:pPr>
      <w:r>
        <w:rPr>
          <w:lang w:bidi="ta-IN"/>
        </w:rPr>
        <w:pict>
          <v:group id="_x0000_s1053" style="position:absolute;margin-left:37.9pt;margin-top:13.35pt;width:204.65pt;height:369.75pt;z-index:251683328" coordorigin="6892,7775" coordsize="4093,6421">
            <v:shapetype id="_x0000_t32" coordsize="21600,21600" o:spt="32" o:oned="t" path="m,l21600,21600e" filled="f">
              <v:path arrowok="t" fillok="f" o:connecttype="none"/>
              <o:lock v:ext="edit" shapetype="t"/>
            </v:shapetype>
            <v:shape id=" 54" o:spid="_x0000_s1027" type="#_x0000_t32" style="position:absolute;left:7453;top:8705;width:2454;height:15;flip:y;visibility:visible" o:connectortype="straight" o:regroupid="1">
              <o:lock v:ext="edit" shapetype="f"/>
            </v:shape>
            <v:rect id=" 55" o:spid="_x0000_s1028" style="position:absolute;left:7453;top:7775;width:2454;height:501;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">
              <v:path arrowok="t"/>
              <v:textbox>
                <w:txbxContent>
                  <w:p w:rsidR="00D0602D" w:rsidRPr="004C4F9C" w:rsidRDefault="00D0602D" w:rsidP="00D0602D">
                    <w:pPr>
                      <w:rPr>
                        <w:sz w:val="16"/>
                        <w:szCs w:val="16"/>
                      </w:rPr>
                    </w:pPr>
                    <w:r w:rsidRPr="004C4F9C">
                      <w:rPr>
                        <w:sz w:val="16"/>
                        <w:szCs w:val="16"/>
                      </w:rPr>
                      <w:t>Grid based image selection</w:t>
                    </w:r>
                  </w:p>
                </w:txbxContent>
              </v:textbox>
            </v:rect>
            <v:shape id=" 56" o:spid="_x0000_s1029" type="#_x0000_t32" style="position:absolute;left:8674;top:8276;width:0;height:429;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">
              <o:lock v:ext="edit" shapetype="f"/>
            </v:shape>
            <v:shape id=" 57" o:spid="_x0000_s1030" type="#_x0000_t32" style="position:absolute;left:7453;top:8720;width:0;height:376;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">
              <v:stroke endarrow="block"/>
              <o:lock v:ext="edit" shapetype="f"/>
            </v:shape>
            <v:shape id=" 58" o:spid="_x0000_s1031" type="#_x0000_t32" style="position:absolute;left:9907;top:8705;width:0;height:375;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">
              <v:stroke endarrow="block"/>
              <o:lock v:ext="edit" shapetype="f"/>
            </v:shape>
            <v:rect id=" 59" o:spid="_x0000_s1032" style="position:absolute;left:6892;top:9096;width:1222;height:767;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">
              <v:path arrowok="t"/>
              <v:textbox>
                <w:txbxContent>
                  <w:p w:rsidR="00D0602D" w:rsidRPr="004C4F9C" w:rsidRDefault="00D0602D" w:rsidP="00D0602D">
                    <w:pPr>
                      <w:rPr>
                        <w:sz w:val="16"/>
                        <w:szCs w:val="16"/>
                      </w:rPr>
                    </w:pPr>
                    <w:r w:rsidRPr="004C4F9C">
                      <w:rPr>
                        <w:sz w:val="16"/>
                        <w:szCs w:val="16"/>
                      </w:rPr>
                      <w:t>Registration screen</w:t>
                    </w:r>
                  </w:p>
                </w:txbxContent>
              </v:textbox>
            </v:rect>
            <v:rect id=" 60" o:spid="_x0000_s1033" style="position:absolute;left:6892;top:10198;width:1222;height:767;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">
              <v:path arrowok="t"/>
              <v:textbox>
                <w:txbxContent>
                  <w:p w:rsidR="00D0602D" w:rsidRPr="004C4F9C" w:rsidRDefault="00D0602D" w:rsidP="00D0602D">
                    <w:pPr>
                      <w:rPr>
                        <w:sz w:val="16"/>
                        <w:szCs w:val="16"/>
                      </w:rPr>
                    </w:pPr>
                    <w:r w:rsidRPr="004C4F9C">
                      <w:rPr>
                        <w:sz w:val="16"/>
                        <w:szCs w:val="16"/>
                      </w:rPr>
                      <w:t>Display grid image</w:t>
                    </w:r>
                  </w:p>
                </w:txbxContent>
              </v:textbox>
            </v:rect>
            <v:shape id=" 61" o:spid="_x0000_s1034" type="#_x0000_t32" style="position:absolute;left:7454;top:9863;width:0;height:335;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">
              <v:stroke endarrow="block"/>
              <o:lock v:ext="edit" shapetype="f"/>
            </v:shape>
            <v:rect id=" 62" o:spid="_x0000_s1035" style="position:absolute;left:6892;top:11317;width:1222;height:767;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">
              <v:path arrowok="t"/>
              <v:textbox>
                <w:txbxContent>
                  <w:p w:rsidR="00D0602D" w:rsidRPr="004C4F9C" w:rsidRDefault="00D0602D" w:rsidP="00D0602D">
                    <w:pPr>
                      <w:rPr>
                        <w:sz w:val="16"/>
                        <w:szCs w:val="16"/>
                      </w:rPr>
                    </w:pPr>
                    <w:r w:rsidRPr="004C4F9C">
                      <w:rPr>
                        <w:sz w:val="16"/>
                        <w:szCs w:val="16"/>
                      </w:rPr>
                      <w:t>Set password as grid location</w:t>
                    </w:r>
                  </w:p>
                </w:txbxContent>
              </v:textbox>
            </v:rect>
            <v:shape id=" 63" o:spid="_x0000_s1036" type="#_x0000_t32" style="position:absolute;left:7397;top:10941;width:0;height:376;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">
              <v:stroke endarrow="block"/>
              <o:lock v:ext="edit" shapetype="f"/>
            </v:shape>
            <v:shape id=" 64" o:spid="_x0000_s1037" type="#_x0000_t32" style="position:absolute;left:7340;top:12084;width:1;height:251;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">
              <v:stroke endarrow="block"/>
              <o:lock v:ext="edit" shapetype="f"/>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 65" o:spid="_x0000_s1038" type="#_x0000_t132" style="position:absolute;left:6892;top:13382;width:1143;height:814;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">
              <v:path arrowok="t"/>
              <v:textbox>
                <w:txbxContent>
                  <w:p w:rsidR="00D0602D" w:rsidRPr="004C4F9C" w:rsidRDefault="00D0602D" w:rsidP="00D0602D">
                    <w:pPr>
                      <w:rPr>
                        <w:sz w:val="16"/>
                        <w:szCs w:val="16"/>
                      </w:rPr>
                    </w:pPr>
                    <w:r w:rsidRPr="001A692B">
                      <w:t xml:space="preserve">   </w:t>
                    </w:r>
                    <w:r w:rsidRPr="004C4F9C">
                      <w:rPr>
                        <w:sz w:val="16"/>
                        <w:szCs w:val="16"/>
                      </w:rPr>
                      <w:t>Database</w:t>
                    </w:r>
                  </w:p>
                  <w:p w:rsidR="00D0602D" w:rsidRDefault="00D0602D" w:rsidP="00D0602D"/>
                </w:txbxContent>
              </v:textbox>
            </v:shape>
            <v:rect id=" 66" o:spid="_x0000_s1039" style="position:absolute;left:9145;top:9096;width:1222;height:673;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">
              <v:path arrowok="t"/>
              <v:textbox>
                <w:txbxContent>
                  <w:p w:rsidR="00D0602D" w:rsidRPr="001A692B" w:rsidRDefault="00D0602D" w:rsidP="00D0602D">
                    <w:pPr>
                      <w:spacing w:before="120" w:line="720" w:lineRule="auto"/>
                    </w:pPr>
                    <w:r w:rsidRPr="004C4F9C">
                      <w:rPr>
                        <w:sz w:val="16"/>
                        <w:szCs w:val="16"/>
                      </w:rPr>
                      <w:t>Login</w:t>
                    </w:r>
                    <w:r w:rsidRPr="001A692B">
                      <w:t xml:space="preserve"> screen</w:t>
                    </w:r>
                  </w:p>
                </w:txbxContent>
              </v:textbox>
            </v:rect>
            <v:shape id=" 67" o:spid="_x0000_s1040" type="#_x0000_t32" style="position:absolute;left:9907;top:9748;width:0;height:376;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">
              <v:stroke endarrow="block"/>
              <o:lock v:ext="edit" shapetype="f"/>
            </v:shape>
            <v:rect id=" 68" o:spid="_x0000_s1041" style="position:absolute;left:9145;top:10104;width:1222;height:767;visibility:visible" o:regroupid="1">
              <v:path arrowok="t"/>
              <v:textbox>
                <w:txbxContent>
                  <w:p w:rsidR="00D0602D" w:rsidRPr="004C4F9C" w:rsidRDefault="00D0602D" w:rsidP="00D0602D">
                    <w:pPr>
                      <w:rPr>
                        <w:sz w:val="16"/>
                        <w:szCs w:val="16"/>
                      </w:rPr>
                    </w:pPr>
                    <w:r w:rsidRPr="004C4F9C">
                      <w:rPr>
                        <w:sz w:val="16"/>
                        <w:szCs w:val="16"/>
                      </w:rPr>
                      <w:t>Pick grid location</w:t>
                    </w:r>
                  </w:p>
                </w:txbxContent>
              </v:textbox>
            </v:rect>
            <v:shape id=" 69" o:spid="_x0000_s1042" type="#_x0000_t32" style="position:absolute;left:9907;top:10871;width:1;height:336;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">
              <v:stroke endarrow="block"/>
              <o:lock v:ext="edit" shapetype="f"/>
            </v:shape>
            <v:rect id=" 70" o:spid="_x0000_s1043" style="position:absolute;left:6892;top:12335;width:1222;height:767;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">
              <v:path arrowok="t"/>
              <v:textbox>
                <w:txbxContent>
                  <w:p w:rsidR="00D0602D" w:rsidRPr="004C4F9C" w:rsidRDefault="00D0602D" w:rsidP="00D0602D">
                    <w:pPr>
                      <w:rPr>
                        <w:sz w:val="16"/>
                        <w:szCs w:val="16"/>
                      </w:rPr>
                    </w:pPr>
                    <w:r w:rsidRPr="004C4F9C">
                      <w:rPr>
                        <w:sz w:val="16"/>
                        <w:szCs w:val="16"/>
                      </w:rPr>
                      <w:t>Hashing techniques</w:t>
                    </w:r>
                  </w:p>
                </w:txbxContent>
              </v:textbox>
            </v:rect>
            <v:shape id=" 71" o:spid="_x0000_s1044" type="#_x0000_t32" style="position:absolute;left:7341;top:13102;width:0;height:280;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">
              <v:stroke endarrow="block"/>
              <o:lock v:ext="edit" shapetype="f"/>
            </v:shape>
            <v:shapetype id="_x0000_t110" coordsize="21600,21600" o:spt="110" path="m10800,l,10800,10800,21600,21600,10800xe">
              <v:stroke joinstyle="miter"/>
              <v:path gradientshapeok="t" o:connecttype="rect" textboxrect="5400,5400,16200,16200"/>
            </v:shapetype>
            <v:shape id=" 72" o:spid="_x0000_s1045" type="#_x0000_t110" style="position:absolute;left:9202;top:11207;width:1446;height:1080;visibility:visible"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">
              <v:path arrowok="t"/>
              <v:textbox>
                <w:txbxContent>
                  <w:p w:rsidR="00D0602D" w:rsidRPr="00FA10C2" w:rsidRDefault="00FA10C2" w:rsidP="00FA10C2">
                    <w:pPr>
                      <w:jc w:val="both"/>
                      <w:rPr>
                        <w:sz w:val="14"/>
                        <w:szCs w:val="14"/>
                      </w:rPr>
                    </w:pPr>
                    <w:r w:rsidRPr="00FA10C2">
                      <w:rPr>
                        <w:sz w:val="14"/>
                        <w:szCs w:val="14"/>
                      </w:rPr>
                      <w:t>Match password</w:t>
                    </w:r>
                  </w:p>
                </w:txbxContent>
              </v:textbox>
            </v:shape>
            <v:shape id=" 73" o:spid="_x0000_s1046" type="#_x0000_t32" style="position:absolute;left:9907;top:12287;width:2;height:543;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">
              <v:stroke endarrow="block"/>
              <o:lock v:ext="edit" shapetype="f"/>
            </v:shape>
            <v:rect id=" 74" o:spid="_x0000_s1047" style="position:absolute;left:9235;top:12809;width:1413;height:564;visibility:visible" o:regroupid="1">
              <v:path arrowok="t"/>
              <v:textbox>
                <w:txbxContent>
                  <w:p w:rsidR="00D0602D" w:rsidRPr="004C4F9C" w:rsidRDefault="00D0602D" w:rsidP="00D0602D">
                    <w:pPr>
                      <w:rPr>
                        <w:sz w:val="16"/>
                        <w:szCs w:val="16"/>
                      </w:rPr>
                    </w:pPr>
                    <w:r w:rsidRPr="004C4F9C">
                      <w:rPr>
                        <w:sz w:val="16"/>
                        <w:szCs w:val="16"/>
                      </w:rPr>
                      <w:t xml:space="preserve">  Access website</w:t>
                    </w:r>
                  </w:p>
                </w:txbxContent>
              </v:textbox>
            </v:rect>
            <v:shape id=" 75" o:spid="_x0000_s1048" type="#_x0000_t32" style="position:absolute;left:10648;top:11734;width:336;height:16;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">
              <o:lock v:ext="edit" shapetype="f"/>
            </v:shape>
            <v:shape id=" 76" o:spid="_x0000_s1049" type="#_x0000_t32" style="position:absolute;left:10984;top:9404;width:1;height:2346;flip:y;visibility:visible" o:connectortype="straight" o:regroupid="1">
              <o:lock v:ext="edit" shapetype="f"/>
            </v:shape>
            <v:shape id=" 77" o:spid="_x0000_s1050" type="#_x0000_t32" style="position:absolute;left:10367;top:9404;width:617;height:0;flip:x;visibility:visible" o:connectortype="straight" o:regroupid="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">
              <v:stroke endarrow="block"/>
              <o:lock v:ext="edit" shapetype="f"/>
            </v:shape>
          </v:group>
        </w:pict>
      </w:r>
    </w:p>
    <w:p w:rsidR="004C4F9C" w:rsidRPr="00F12B6D" w:rsidRDefault="004C4F9C" w:rsidP="005B4043">
      <w:pPr>
        <w:pStyle w:val="Heading2"/>
        <w:numPr>
          <w:ilvl w:val="0"/>
          <w:numId w:val="0"/>
        </w:numPr>
      </w:pPr>
    </w:p>
    <w:p w:rsidR="004C4F9C" w:rsidRPr="00F12B6D" w:rsidRDefault="004C4F9C" w:rsidP="005B4043">
      <w:pPr>
        <w:pStyle w:val="Heading2"/>
        <w:numPr>
          <w:ilvl w:val="0"/>
          <w:numId w:val="0"/>
        </w:numPr>
      </w:pPr>
    </w:p>
    <w:p w:rsidR="004C4F9C" w:rsidRPr="00F12B6D" w:rsidRDefault="004C4F9C" w:rsidP="004C4F9C"/>
    <w:p w:rsidR="004C4F9C" w:rsidRPr="00F12B6D" w:rsidRDefault="004C4F9C" w:rsidP="004C4F9C"/>
    <w:p w:rsidR="004C4F9C" w:rsidRPr="00F12B6D" w:rsidRDefault="004C4F9C" w:rsidP="004C4F9C"/>
    <w:p w:rsidR="004C4F9C" w:rsidRPr="00F12B6D" w:rsidRDefault="004C4F9C" w:rsidP="004C4F9C"/>
    <w:p w:rsidR="004C4F9C" w:rsidRPr="00F12B6D" w:rsidRDefault="004C4F9C" w:rsidP="00D0602D"/>
    <w:p w:rsidR="004C4F9C" w:rsidRPr="00F12B6D" w:rsidRDefault="004C4F9C" w:rsidP="004C4F9C"/>
    <w:p w:rsidR="004C4F9C" w:rsidRPr="00F12B6D" w:rsidRDefault="004C4F9C" w:rsidP="004C4F9C"/>
    <w:p w:rsidR="004C4F9C" w:rsidRPr="00F12B6D" w:rsidRDefault="004C4F9C" w:rsidP="004C4F9C"/>
    <w:p w:rsidR="004C4F9C" w:rsidRPr="00F12B6D" w:rsidRDefault="004C4F9C" w:rsidP="004C4F9C"/>
    <w:p w:rsidR="00FA10C2" w:rsidRPr="00F12B6D" w:rsidRDefault="00FA10C2" w:rsidP="004C4F9C">
      <w:r w:rsidRPr="00F12B6D">
        <w:t xml:space="preserve">         </w:t>
      </w:r>
      <w:r w:rsidR="004237EF" w:rsidRPr="00F12B6D">
        <w:tab/>
      </w:r>
      <w:r w:rsidR="004237EF" w:rsidRPr="00F12B6D">
        <w:tab/>
      </w:r>
      <w:r w:rsidR="004237EF" w:rsidRPr="00F12B6D">
        <w:tab/>
      </w:r>
      <w:r w:rsidR="004237EF" w:rsidRPr="00F12B6D">
        <w:tab/>
      </w:r>
      <w:r w:rsidR="004237EF" w:rsidRPr="00F12B6D">
        <w:tab/>
      </w:r>
    </w:p>
    <w:p w:rsidR="004237EF" w:rsidRPr="00F12B6D" w:rsidRDefault="004237EF" w:rsidP="004C4F9C"/>
    <w:p w:rsidR="004237EF" w:rsidRPr="00F12B6D" w:rsidRDefault="004237EF" w:rsidP="004C4F9C">
      <w:r w:rsidRPr="00F12B6D">
        <w:tab/>
      </w:r>
      <w:r w:rsidRPr="00F12B6D">
        <w:tab/>
      </w:r>
      <w:r w:rsidRPr="00F12B6D">
        <w:tab/>
      </w:r>
      <w:r w:rsidRPr="00F12B6D">
        <w:tab/>
      </w:r>
      <w:r w:rsidRPr="00F12B6D">
        <w:tab/>
      </w:r>
      <w:r w:rsidRPr="00F12B6D">
        <w:tab/>
        <w:t>No</w:t>
      </w:r>
    </w:p>
    <w:p w:rsidR="00FA10C2" w:rsidRPr="00F12B6D" w:rsidRDefault="00FA10C2" w:rsidP="004C4F9C">
      <w:r w:rsidRPr="00F12B6D">
        <w:t xml:space="preserve">                                  </w:t>
      </w:r>
    </w:p>
    <w:p w:rsidR="004C4F9C" w:rsidRPr="00F12B6D" w:rsidRDefault="004237EF" w:rsidP="004C4F9C">
      <w:r w:rsidRPr="00F12B6D">
        <w:tab/>
      </w:r>
      <w:r w:rsidRPr="00F12B6D">
        <w:tab/>
      </w:r>
      <w:r w:rsidRPr="00F12B6D">
        <w:tab/>
      </w:r>
      <w:r w:rsidRPr="00F12B6D">
        <w:tab/>
      </w:r>
    </w:p>
    <w:p w:rsidR="00B309B8" w:rsidRPr="00F12B6D" w:rsidRDefault="004237EF" w:rsidP="004C4F9C">
      <w:r w:rsidRPr="00F12B6D">
        <w:tab/>
      </w:r>
      <w:r w:rsidRPr="00F12B6D">
        <w:tab/>
      </w:r>
      <w:r w:rsidRPr="00F12B6D">
        <w:tab/>
      </w:r>
    </w:p>
    <w:p w:rsidR="00B309B8" w:rsidRPr="00F12B6D" w:rsidRDefault="00B309B8" w:rsidP="004C4F9C"/>
    <w:p w:rsidR="00B309B8" w:rsidRPr="00F12B6D" w:rsidRDefault="00B309B8" w:rsidP="004C4F9C"/>
    <w:p w:rsidR="004237EF" w:rsidRPr="00F12B6D" w:rsidRDefault="004237EF" w:rsidP="004C4F9C">
      <w:r w:rsidRPr="00F12B6D">
        <w:tab/>
      </w:r>
      <w:r w:rsidRPr="00F12B6D">
        <w:tab/>
      </w:r>
    </w:p>
    <w:p w:rsidR="00245E44" w:rsidRPr="00F12B6D" w:rsidRDefault="004237EF" w:rsidP="004C4F9C">
      <w:r w:rsidRPr="00F12B6D">
        <w:tab/>
      </w:r>
      <w:r w:rsidRPr="00F12B6D">
        <w:tab/>
      </w:r>
      <w:r w:rsidRPr="00F12B6D">
        <w:tab/>
      </w:r>
      <w:r w:rsidRPr="00F12B6D">
        <w:tab/>
      </w:r>
    </w:p>
    <w:p w:rsidR="004237EF" w:rsidRPr="00F12B6D" w:rsidRDefault="00245E44" w:rsidP="004C4F9C">
      <w:r w:rsidRPr="00F12B6D">
        <w:t xml:space="preserve">                               </w:t>
      </w:r>
      <w:r w:rsidR="004237EF" w:rsidRPr="00F12B6D">
        <w:t>Yes</w:t>
      </w:r>
    </w:p>
    <w:p w:rsidR="004237EF" w:rsidRPr="00F12B6D" w:rsidRDefault="004237EF" w:rsidP="004C4F9C"/>
    <w:p w:rsidR="004C4F9C" w:rsidRPr="00F12B6D" w:rsidRDefault="00D0602D" w:rsidP="005B4043">
      <w:pPr>
        <w:pStyle w:val="Heading2"/>
        <w:numPr>
          <w:ilvl w:val="0"/>
          <w:numId w:val="0"/>
        </w:numPr>
      </w:pPr>
      <w:r w:rsidRPr="00F12B6D">
        <w:tab/>
      </w:r>
      <w:r w:rsidRPr="00F12B6D">
        <w:tab/>
      </w:r>
      <w:r w:rsidRPr="00F12B6D">
        <w:tab/>
      </w:r>
      <w:r w:rsidRPr="00F12B6D">
        <w:tab/>
      </w:r>
      <w:r w:rsidRPr="00F12B6D">
        <w:tab/>
      </w:r>
    </w:p>
    <w:p w:rsidR="008074D4" w:rsidRPr="00F12B6D" w:rsidRDefault="008074D4" w:rsidP="00D0602D"/>
    <w:p w:rsidR="00B309B8" w:rsidRPr="00F12B6D" w:rsidRDefault="00FA10C2" w:rsidP="00D0602D">
      <w:r w:rsidRPr="00F12B6D">
        <w:t xml:space="preserve">       </w:t>
      </w:r>
    </w:p>
    <w:p w:rsidR="00B309B8" w:rsidRPr="00F12B6D" w:rsidRDefault="00B309B8" w:rsidP="00D0602D"/>
    <w:p w:rsidR="00B309B8" w:rsidRPr="00F12B6D" w:rsidRDefault="00B309B8" w:rsidP="00D0602D"/>
    <w:p w:rsidR="00B309B8" w:rsidRPr="00F12B6D" w:rsidRDefault="00B309B8" w:rsidP="00D0602D"/>
    <w:p w:rsidR="00D0602D" w:rsidRPr="00F12B6D" w:rsidRDefault="00FA10C2" w:rsidP="00D0602D">
      <w:r w:rsidRPr="00F12B6D">
        <w:t xml:space="preserve">                                                                                 </w:t>
      </w:r>
    </w:p>
    <w:p w:rsidR="00D0602D" w:rsidRPr="00F12B6D" w:rsidRDefault="00B722EB" w:rsidP="0050117A">
      <w:pPr>
        <w:pStyle w:val="Heading2"/>
        <w:numPr>
          <w:ilvl w:val="0"/>
          <w:numId w:val="0"/>
        </w:numPr>
        <w:ind w:firstLine="720"/>
        <w:rPr>
          <w:b/>
        </w:rPr>
      </w:pPr>
      <w:r w:rsidRPr="00CD1910">
        <w:rPr>
          <w:b/>
          <w:i w:val="0"/>
        </w:rPr>
        <w:lastRenderedPageBreak/>
        <w:t>V.</w:t>
      </w:r>
      <w:r w:rsidRPr="00F12B6D">
        <w:rPr>
          <w:b/>
        </w:rPr>
        <w:t xml:space="preserve"> </w:t>
      </w:r>
      <w:r w:rsidR="00D0602D" w:rsidRPr="00F12B6D">
        <w:rPr>
          <w:b/>
          <w:i w:val="0"/>
        </w:rPr>
        <w:t>COMPARISON BETWEEN CUED CLIK POINT AND PERSUASIVE CUED CLICK POINT</w:t>
      </w:r>
    </w:p>
    <w:p w:rsidR="00FA10C2" w:rsidRPr="00F12B6D" w:rsidRDefault="00FA10C2" w:rsidP="00FA10C2">
      <w:pPr>
        <w:pStyle w:val="Heading2"/>
        <w:numPr>
          <w:ilvl w:val="0"/>
          <w:numId w:val="0"/>
        </w:numPr>
        <w:ind w:firstLine="720"/>
        <w:jc w:val="both"/>
        <w:rPr>
          <w:i w:val="0"/>
        </w:rPr>
      </w:pPr>
      <w:r w:rsidRPr="00F12B6D">
        <w:rPr>
          <w:i w:val="0"/>
        </w:rPr>
        <w:t xml:space="preserve">Below table represents the success rate and security success rate for Cued Click Point(CCP) and Persuasive Cued Click Point (PCCP). The given dataset analysis persuasive cued click point is provide better performance and efficient success rate then comparing to </w:t>
      </w:r>
      <w:r w:rsidR="00C9653C" w:rsidRPr="00F12B6D">
        <w:rPr>
          <w:i w:val="0"/>
        </w:rPr>
        <w:t>cued click point techniques.</w:t>
      </w:r>
    </w:p>
    <w:p w:rsidR="004C4F9C" w:rsidRPr="00F12B6D" w:rsidRDefault="00D0602D" w:rsidP="00D0602D">
      <w:pPr>
        <w:pStyle w:val="Heading2"/>
        <w:numPr>
          <w:ilvl w:val="0"/>
          <w:numId w:val="0"/>
        </w:numPr>
        <w:jc w:val="center"/>
      </w:pPr>
      <w:r w:rsidRPr="00F12B6D">
        <w:t>TABLE 1. COMPARISION TABLE</w:t>
      </w:r>
    </w:p>
    <w:p w:rsidR="00D0602D" w:rsidRPr="00F12B6D" w:rsidRDefault="00D0602D" w:rsidP="00D0602D"/>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995"/>
        <w:gridCol w:w="1013"/>
        <w:gridCol w:w="995"/>
        <w:gridCol w:w="1032"/>
      </w:tblGrid>
      <w:tr w:rsidR="00D0602D" w:rsidRPr="00F12B6D" w:rsidTr="00D0602D">
        <w:trPr>
          <w:trHeight w:val="265"/>
          <w:jc w:val="center"/>
        </w:trPr>
        <w:tc>
          <w:tcPr>
            <w:tcW w:w="898" w:type="dxa"/>
            <w:vMerge w:val="restart"/>
          </w:tcPr>
          <w:p w:rsidR="00D0602D" w:rsidRPr="00F12B6D" w:rsidRDefault="00D0602D" w:rsidP="00E40034">
            <w:pPr>
              <w:rPr>
                <w:b/>
              </w:rPr>
            </w:pPr>
          </w:p>
        </w:tc>
        <w:tc>
          <w:tcPr>
            <w:tcW w:w="2007" w:type="dxa"/>
            <w:gridSpan w:val="2"/>
            <w:tcBorders>
              <w:bottom w:val="single" w:sz="4" w:space="0" w:color="auto"/>
              <w:right w:val="single" w:sz="4" w:space="0" w:color="auto"/>
            </w:tcBorders>
          </w:tcPr>
          <w:p w:rsidR="00D0602D" w:rsidRPr="00F12B6D" w:rsidRDefault="00D0602D" w:rsidP="00E40034">
            <w:pPr>
              <w:rPr>
                <w:b/>
              </w:rPr>
            </w:pPr>
            <w:r w:rsidRPr="00F12B6D">
              <w:rPr>
                <w:b/>
              </w:rPr>
              <w:t>Cued click point (CCP)</w:t>
            </w:r>
          </w:p>
        </w:tc>
        <w:tc>
          <w:tcPr>
            <w:tcW w:w="2027" w:type="dxa"/>
            <w:gridSpan w:val="2"/>
            <w:tcBorders>
              <w:bottom w:val="single" w:sz="4" w:space="0" w:color="auto"/>
              <w:right w:val="single" w:sz="4" w:space="0" w:color="auto"/>
            </w:tcBorders>
          </w:tcPr>
          <w:p w:rsidR="00D0602D" w:rsidRPr="00F12B6D" w:rsidRDefault="00D0602D" w:rsidP="00E40034">
            <w:pPr>
              <w:rPr>
                <w:b/>
              </w:rPr>
            </w:pPr>
            <w:r w:rsidRPr="00F12B6D">
              <w:rPr>
                <w:b/>
              </w:rPr>
              <w:t>Persuasive Cued Click Point (PCCP)</w:t>
            </w:r>
          </w:p>
        </w:tc>
      </w:tr>
      <w:tr w:rsidR="00D0602D" w:rsidRPr="00F12B6D" w:rsidTr="00D0602D">
        <w:trPr>
          <w:trHeight w:val="474"/>
          <w:jc w:val="center"/>
        </w:trPr>
        <w:tc>
          <w:tcPr>
            <w:tcW w:w="898" w:type="dxa"/>
            <w:vMerge/>
          </w:tcPr>
          <w:p w:rsidR="00D0602D" w:rsidRPr="00F12B6D" w:rsidRDefault="00D0602D" w:rsidP="00E40034">
            <w:pPr>
              <w:rPr>
                <w:b/>
              </w:rPr>
            </w:pPr>
          </w:p>
        </w:tc>
        <w:tc>
          <w:tcPr>
            <w:tcW w:w="995" w:type="dxa"/>
            <w:tcBorders>
              <w:top w:val="single" w:sz="4" w:space="0" w:color="auto"/>
              <w:right w:val="single" w:sz="4" w:space="0" w:color="auto"/>
            </w:tcBorders>
          </w:tcPr>
          <w:p w:rsidR="00D0602D" w:rsidRPr="00F12B6D" w:rsidRDefault="00D0602D" w:rsidP="00E40034">
            <w:pPr>
              <w:rPr>
                <w:b/>
              </w:rPr>
            </w:pPr>
            <w:r w:rsidRPr="00F12B6D">
              <w:rPr>
                <w:b/>
              </w:rPr>
              <w:t>Success</w:t>
            </w:r>
          </w:p>
          <w:p w:rsidR="00D0602D" w:rsidRPr="00F12B6D" w:rsidRDefault="00D0602D" w:rsidP="00E40034">
            <w:pPr>
              <w:rPr>
                <w:b/>
              </w:rPr>
            </w:pPr>
            <w:r w:rsidRPr="00F12B6D">
              <w:rPr>
                <w:b/>
              </w:rPr>
              <w:t xml:space="preserve"> Rate (%)</w:t>
            </w:r>
          </w:p>
        </w:tc>
        <w:tc>
          <w:tcPr>
            <w:tcW w:w="1013" w:type="dxa"/>
            <w:tcBorders>
              <w:top w:val="single" w:sz="4" w:space="0" w:color="auto"/>
              <w:right w:val="single" w:sz="4" w:space="0" w:color="auto"/>
            </w:tcBorders>
          </w:tcPr>
          <w:p w:rsidR="00D0602D" w:rsidRPr="00F12B6D" w:rsidRDefault="00D0602D" w:rsidP="00E40034">
            <w:pPr>
              <w:rPr>
                <w:b/>
              </w:rPr>
            </w:pPr>
            <w:r w:rsidRPr="00F12B6D">
              <w:rPr>
                <w:b/>
              </w:rPr>
              <w:t>Security success Rate (%)</w:t>
            </w:r>
          </w:p>
        </w:tc>
        <w:tc>
          <w:tcPr>
            <w:tcW w:w="995" w:type="dxa"/>
            <w:tcBorders>
              <w:top w:val="single" w:sz="4" w:space="0" w:color="auto"/>
              <w:right w:val="single" w:sz="4" w:space="0" w:color="auto"/>
            </w:tcBorders>
          </w:tcPr>
          <w:p w:rsidR="00D0602D" w:rsidRPr="00F12B6D" w:rsidRDefault="00D0602D" w:rsidP="00E40034">
            <w:pPr>
              <w:rPr>
                <w:b/>
              </w:rPr>
            </w:pPr>
            <w:r w:rsidRPr="00F12B6D">
              <w:rPr>
                <w:b/>
              </w:rPr>
              <w:t>Success</w:t>
            </w:r>
          </w:p>
          <w:p w:rsidR="00D0602D" w:rsidRPr="00F12B6D" w:rsidRDefault="00D0602D" w:rsidP="00E40034">
            <w:pPr>
              <w:rPr>
                <w:b/>
              </w:rPr>
            </w:pPr>
            <w:r w:rsidRPr="00F12B6D">
              <w:rPr>
                <w:b/>
              </w:rPr>
              <w:t xml:space="preserve"> Rate (%)</w:t>
            </w:r>
          </w:p>
        </w:tc>
        <w:tc>
          <w:tcPr>
            <w:tcW w:w="1032" w:type="dxa"/>
            <w:tcBorders>
              <w:top w:val="single" w:sz="4" w:space="0" w:color="auto"/>
              <w:right w:val="single" w:sz="4" w:space="0" w:color="auto"/>
            </w:tcBorders>
          </w:tcPr>
          <w:p w:rsidR="00D0602D" w:rsidRPr="00F12B6D" w:rsidRDefault="00D0602D" w:rsidP="00E40034">
            <w:pPr>
              <w:rPr>
                <w:b/>
              </w:rPr>
            </w:pPr>
            <w:r w:rsidRPr="00F12B6D">
              <w:rPr>
                <w:b/>
              </w:rPr>
              <w:t>Security success Rate (%)</w:t>
            </w:r>
          </w:p>
        </w:tc>
      </w:tr>
      <w:tr w:rsidR="00D0602D" w:rsidRPr="00F12B6D" w:rsidTr="00D0602D">
        <w:trPr>
          <w:trHeight w:val="330"/>
          <w:jc w:val="center"/>
        </w:trPr>
        <w:tc>
          <w:tcPr>
            <w:tcW w:w="898" w:type="dxa"/>
          </w:tcPr>
          <w:p w:rsidR="00D0602D" w:rsidRPr="00F12B6D" w:rsidRDefault="00D0602D" w:rsidP="00E40034">
            <w:pPr>
              <w:rPr>
                <w:b/>
              </w:rPr>
            </w:pPr>
            <w:r w:rsidRPr="00F12B6D">
              <w:rPr>
                <w:b/>
              </w:rPr>
              <w:t>User 1</w:t>
            </w:r>
          </w:p>
        </w:tc>
        <w:tc>
          <w:tcPr>
            <w:tcW w:w="995" w:type="dxa"/>
            <w:tcBorders>
              <w:right w:val="single" w:sz="4" w:space="0" w:color="auto"/>
            </w:tcBorders>
          </w:tcPr>
          <w:p w:rsidR="00D0602D" w:rsidRPr="00F12B6D" w:rsidRDefault="00D0602D" w:rsidP="00E40034">
            <w:r w:rsidRPr="00F12B6D">
              <w:t>4/5(80)</w:t>
            </w:r>
          </w:p>
        </w:tc>
        <w:tc>
          <w:tcPr>
            <w:tcW w:w="1013" w:type="dxa"/>
            <w:tcBorders>
              <w:left w:val="single" w:sz="4" w:space="0" w:color="auto"/>
              <w:right w:val="single" w:sz="4" w:space="0" w:color="auto"/>
            </w:tcBorders>
          </w:tcPr>
          <w:p w:rsidR="00D0602D" w:rsidRPr="00F12B6D" w:rsidRDefault="00D0602D" w:rsidP="00E40034">
            <w:r w:rsidRPr="00F12B6D">
              <w:t>20</w:t>
            </w:r>
          </w:p>
        </w:tc>
        <w:tc>
          <w:tcPr>
            <w:tcW w:w="995" w:type="dxa"/>
            <w:tcBorders>
              <w:left w:val="single" w:sz="4" w:space="0" w:color="auto"/>
              <w:right w:val="single" w:sz="4" w:space="0" w:color="auto"/>
            </w:tcBorders>
          </w:tcPr>
          <w:p w:rsidR="00D0602D" w:rsidRPr="00F12B6D" w:rsidRDefault="00D0602D" w:rsidP="00E40034">
            <w:r w:rsidRPr="00F12B6D">
              <w:t>3/5(6)</w:t>
            </w:r>
          </w:p>
        </w:tc>
        <w:tc>
          <w:tcPr>
            <w:tcW w:w="1032" w:type="dxa"/>
            <w:tcBorders>
              <w:left w:val="single" w:sz="4" w:space="0" w:color="auto"/>
              <w:right w:val="single" w:sz="4" w:space="0" w:color="auto"/>
            </w:tcBorders>
          </w:tcPr>
          <w:p w:rsidR="00D0602D" w:rsidRPr="00F12B6D" w:rsidRDefault="00D0602D" w:rsidP="00E40034">
            <w:r w:rsidRPr="00F12B6D">
              <w:t>40</w:t>
            </w:r>
          </w:p>
        </w:tc>
      </w:tr>
      <w:tr w:rsidR="00D0602D" w:rsidRPr="00F12B6D" w:rsidTr="00D0602D">
        <w:trPr>
          <w:trHeight w:val="265"/>
          <w:jc w:val="center"/>
        </w:trPr>
        <w:tc>
          <w:tcPr>
            <w:tcW w:w="898" w:type="dxa"/>
          </w:tcPr>
          <w:p w:rsidR="00D0602D" w:rsidRPr="00F12B6D" w:rsidRDefault="00D0602D" w:rsidP="00E40034">
            <w:pPr>
              <w:rPr>
                <w:b/>
              </w:rPr>
            </w:pPr>
            <w:r w:rsidRPr="00F12B6D">
              <w:rPr>
                <w:b/>
              </w:rPr>
              <w:t>User 2</w:t>
            </w:r>
          </w:p>
        </w:tc>
        <w:tc>
          <w:tcPr>
            <w:tcW w:w="995" w:type="dxa"/>
          </w:tcPr>
          <w:p w:rsidR="00D0602D" w:rsidRPr="00F12B6D" w:rsidRDefault="00D0602D" w:rsidP="00E40034">
            <w:r w:rsidRPr="00F12B6D">
              <w:t>3/5(60)</w:t>
            </w:r>
          </w:p>
        </w:tc>
        <w:tc>
          <w:tcPr>
            <w:tcW w:w="1013" w:type="dxa"/>
          </w:tcPr>
          <w:p w:rsidR="00D0602D" w:rsidRPr="00F12B6D" w:rsidRDefault="00D0602D" w:rsidP="00E40034">
            <w:r w:rsidRPr="00F12B6D">
              <w:t>20</w:t>
            </w:r>
          </w:p>
        </w:tc>
        <w:tc>
          <w:tcPr>
            <w:tcW w:w="995" w:type="dxa"/>
          </w:tcPr>
          <w:p w:rsidR="00D0602D" w:rsidRPr="00F12B6D" w:rsidRDefault="00D0602D" w:rsidP="00E40034">
            <w:r w:rsidRPr="00F12B6D">
              <w:t>2/5(40)</w:t>
            </w:r>
          </w:p>
        </w:tc>
        <w:tc>
          <w:tcPr>
            <w:tcW w:w="1032" w:type="dxa"/>
          </w:tcPr>
          <w:p w:rsidR="00D0602D" w:rsidRPr="00F12B6D" w:rsidRDefault="00D0602D" w:rsidP="00E40034">
            <w:r w:rsidRPr="00F12B6D">
              <w:t>60</w:t>
            </w:r>
          </w:p>
        </w:tc>
      </w:tr>
      <w:tr w:rsidR="00D0602D" w:rsidRPr="00F12B6D" w:rsidTr="00D0602D">
        <w:trPr>
          <w:trHeight w:val="265"/>
          <w:jc w:val="center"/>
        </w:trPr>
        <w:tc>
          <w:tcPr>
            <w:tcW w:w="898" w:type="dxa"/>
          </w:tcPr>
          <w:p w:rsidR="00D0602D" w:rsidRPr="00F12B6D" w:rsidRDefault="00D0602D" w:rsidP="00E40034">
            <w:pPr>
              <w:rPr>
                <w:b/>
              </w:rPr>
            </w:pPr>
            <w:r w:rsidRPr="00F12B6D">
              <w:rPr>
                <w:b/>
              </w:rPr>
              <w:t>User 3</w:t>
            </w:r>
          </w:p>
        </w:tc>
        <w:tc>
          <w:tcPr>
            <w:tcW w:w="995" w:type="dxa"/>
          </w:tcPr>
          <w:p w:rsidR="00D0602D" w:rsidRPr="00F12B6D" w:rsidRDefault="00D0602D" w:rsidP="00E40034">
            <w:r w:rsidRPr="00F12B6D">
              <w:t>5/5(100)</w:t>
            </w:r>
          </w:p>
        </w:tc>
        <w:tc>
          <w:tcPr>
            <w:tcW w:w="1013" w:type="dxa"/>
          </w:tcPr>
          <w:p w:rsidR="00D0602D" w:rsidRPr="00F12B6D" w:rsidRDefault="00D0602D" w:rsidP="00E40034">
            <w:r w:rsidRPr="00F12B6D">
              <w:t>0</w:t>
            </w:r>
          </w:p>
        </w:tc>
        <w:tc>
          <w:tcPr>
            <w:tcW w:w="995" w:type="dxa"/>
          </w:tcPr>
          <w:p w:rsidR="00D0602D" w:rsidRPr="00F12B6D" w:rsidRDefault="00D0602D" w:rsidP="00E40034">
            <w:r w:rsidRPr="00F12B6D">
              <w:t>4/5(80)</w:t>
            </w:r>
          </w:p>
        </w:tc>
        <w:tc>
          <w:tcPr>
            <w:tcW w:w="1032" w:type="dxa"/>
          </w:tcPr>
          <w:p w:rsidR="00D0602D" w:rsidRPr="00F12B6D" w:rsidRDefault="00D0602D" w:rsidP="00E40034">
            <w:r w:rsidRPr="00F12B6D">
              <w:t>20</w:t>
            </w:r>
          </w:p>
        </w:tc>
      </w:tr>
    </w:tbl>
    <w:p w:rsidR="00B722EB" w:rsidRPr="00F12B6D" w:rsidRDefault="00B722EB" w:rsidP="00FA10C2">
      <w:pPr>
        <w:pStyle w:val="Heading1"/>
        <w:numPr>
          <w:ilvl w:val="0"/>
          <w:numId w:val="0"/>
        </w:numPr>
        <w:jc w:val="both"/>
        <w:rPr>
          <w:b/>
        </w:rPr>
      </w:pPr>
      <w:r w:rsidRPr="00F12B6D">
        <w:rPr>
          <w:b/>
        </w:rPr>
        <w:tab/>
        <w:t>VI. GRAPHICAL  REPRESENTATION</w:t>
      </w:r>
    </w:p>
    <w:p w:rsidR="00B722EB" w:rsidRPr="00F12B6D" w:rsidRDefault="000D16EF" w:rsidP="00B722EB">
      <w:pPr>
        <w:pStyle w:val="Heading2"/>
        <w:numPr>
          <w:ilvl w:val="0"/>
          <w:numId w:val="0"/>
        </w:numPr>
      </w:pPr>
      <w:r w:rsidRPr="00F12B6D">
        <w:object w:dxaOrig="5055"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64.25pt" o:ole="">
            <v:imagedata r:id="rId20" o:title=""/>
            <o:lock v:ext="edit" aspectratio="f"/>
          </v:shape>
          <o:OLEObject Type="Embed" ProgID="Excel.Sheet.8" ShapeID="_x0000_i1025" DrawAspect="Content" ObjectID="_1713131333" r:id="rId21">
            <o:FieldCodes>\s</o:FieldCodes>
          </o:OLEObject>
        </w:object>
      </w:r>
    </w:p>
    <w:p w:rsidR="00B722EB" w:rsidRPr="00F12B6D" w:rsidRDefault="00B722EB" w:rsidP="00B722EB"/>
    <w:p w:rsidR="008A55B5" w:rsidRPr="00F12B6D" w:rsidRDefault="00B722EB" w:rsidP="00753F7B">
      <w:pPr>
        <w:pStyle w:val="BodyText"/>
        <w:rPr>
          <w:b/>
        </w:rPr>
      </w:pPr>
      <w:r w:rsidRPr="00F12B6D">
        <w:tab/>
      </w:r>
      <w:r w:rsidRPr="00F12B6D">
        <w:tab/>
      </w:r>
      <w:r w:rsidRPr="00F12B6D">
        <w:rPr>
          <w:b/>
        </w:rPr>
        <w:t>VII</w:t>
      </w:r>
      <w:r w:rsidR="008A55B5" w:rsidRPr="00F12B6D">
        <w:rPr>
          <w:b/>
        </w:rPr>
        <w:t>.</w:t>
      </w:r>
      <w:r w:rsidRPr="00F12B6D">
        <w:rPr>
          <w:b/>
        </w:rPr>
        <w:t xml:space="preserve"> CONCLUSION</w:t>
      </w:r>
    </w:p>
    <w:p w:rsidR="008A55B5" w:rsidRPr="00F12B6D" w:rsidRDefault="00AF1446" w:rsidP="00B722EB">
      <w:pPr>
        <w:ind w:firstLine="720"/>
        <w:jc w:val="both"/>
      </w:pPr>
      <w:r w:rsidRPr="00F12B6D">
        <w:t>This paper</w:t>
      </w:r>
      <w:r w:rsidR="00B722EB" w:rsidRPr="00F12B6D">
        <w:t xml:space="preserve"> deals with various authentication techniques</w:t>
      </w:r>
      <w:r w:rsidRPr="00F12B6D">
        <w:t xml:space="preserve"> such as Recognition </w:t>
      </w:r>
      <w:r w:rsidR="000E6608" w:rsidRPr="00F12B6D">
        <w:t>b</w:t>
      </w:r>
      <w:r w:rsidRPr="00F12B6D">
        <w:t xml:space="preserve">ased </w:t>
      </w:r>
      <w:r w:rsidR="000E6608" w:rsidRPr="00F12B6D">
        <w:t>techniques</w:t>
      </w:r>
      <w:r w:rsidR="00C62D45" w:rsidRPr="00F12B6D">
        <w:t xml:space="preserve"> and</w:t>
      </w:r>
      <w:r w:rsidRPr="00F12B6D">
        <w:t xml:space="preserve"> Recall based techniques</w:t>
      </w:r>
      <w:r w:rsidR="00B722EB" w:rsidRPr="00F12B6D">
        <w:t xml:space="preserve">. Click point based authentication techniques better than </w:t>
      </w:r>
      <w:r w:rsidRPr="00F12B6D">
        <w:t xml:space="preserve">the </w:t>
      </w:r>
      <w:r w:rsidR="00B722EB" w:rsidRPr="00F12B6D">
        <w:t xml:space="preserve">traditional methods. </w:t>
      </w:r>
      <w:r w:rsidR="000E6608" w:rsidRPr="00F12B6D">
        <w:t xml:space="preserve">Grid based authentication </w:t>
      </w:r>
      <w:r w:rsidR="000E6608" w:rsidRPr="00F12B6D">
        <w:lastRenderedPageBreak/>
        <w:t>scheme</w:t>
      </w:r>
      <w:r w:rsidRPr="00F12B6D">
        <w:t xml:space="preserve"> provides</w:t>
      </w:r>
      <w:r w:rsidR="00B722EB" w:rsidRPr="00F12B6D">
        <w:t xml:space="preserve"> better efficiency against malicious password crackers. It reduces the accessing time </w:t>
      </w:r>
      <w:r w:rsidR="00C62D45" w:rsidRPr="00F12B6D">
        <w:t xml:space="preserve">and </w:t>
      </w:r>
      <w:r w:rsidR="00B722EB" w:rsidRPr="00F12B6D">
        <w:t>highly secured authentication. Hashing techniques provide additional integrity prevention for stored password.</w:t>
      </w:r>
    </w:p>
    <w:p w:rsidR="008A55B5" w:rsidRPr="00F12B6D" w:rsidRDefault="008A55B5">
      <w:pPr>
        <w:pStyle w:val="Heading5"/>
        <w:rPr>
          <w:rFonts w:ascii="Times New Roman" w:eastAsia="MS Mincho" w:hAnsi="Times New Roman"/>
          <w:i w:val="0"/>
          <w:sz w:val="20"/>
          <w:szCs w:val="20"/>
        </w:rPr>
      </w:pPr>
      <w:r w:rsidRPr="00F12B6D">
        <w:rPr>
          <w:rFonts w:ascii="Times New Roman" w:eastAsia="MS Mincho" w:hAnsi="Times New Roman"/>
          <w:i w:val="0"/>
          <w:sz w:val="20"/>
          <w:szCs w:val="20"/>
        </w:rPr>
        <w:t>References</w:t>
      </w:r>
    </w:p>
    <w:p w:rsidR="00B722EB" w:rsidRPr="0065797C" w:rsidRDefault="00110B0D" w:rsidP="00B722EB">
      <w:pPr>
        <w:pStyle w:val="references"/>
        <w:numPr>
          <w:ilvl w:val="0"/>
          <w:numId w:val="0"/>
        </w:numPr>
        <w:tabs>
          <w:tab w:val="num" w:pos="360"/>
        </w:tabs>
        <w:ind w:left="360"/>
        <w:rPr>
          <w:rFonts w:eastAsia="MS Mincho"/>
          <w:sz w:val="18"/>
          <w:szCs w:val="18"/>
        </w:rPr>
      </w:pPr>
      <w:r w:rsidRPr="0065797C">
        <w:rPr>
          <w:rFonts w:eastAsia="MS Mincho"/>
          <w:sz w:val="18"/>
          <w:szCs w:val="18"/>
        </w:rPr>
        <w:t>Hash Desai, Ninaad Survama, Dipen Desai and Simranjeet Singh Chawla</w:t>
      </w:r>
      <w:r w:rsidR="008A55B5" w:rsidRPr="0065797C">
        <w:rPr>
          <w:rFonts w:eastAsia="MS Mincho"/>
          <w:sz w:val="18"/>
          <w:szCs w:val="18"/>
        </w:rPr>
        <w:t>,</w:t>
      </w:r>
      <w:r w:rsidRPr="0065797C">
        <w:rPr>
          <w:rFonts w:eastAsia="MS Mincho"/>
          <w:sz w:val="18"/>
          <w:szCs w:val="18"/>
        </w:rPr>
        <w:t xml:space="preserve"> Sowmyashree</w:t>
      </w:r>
      <w:r w:rsidR="004B028E" w:rsidRPr="0065797C">
        <w:rPr>
          <w:rFonts w:eastAsia="MS Mincho"/>
          <w:sz w:val="18"/>
          <w:szCs w:val="18"/>
        </w:rPr>
        <w:t>,</w:t>
      </w:r>
      <w:r w:rsidR="008A55B5" w:rsidRPr="0065797C">
        <w:rPr>
          <w:rFonts w:eastAsia="MS Mincho"/>
          <w:sz w:val="18"/>
          <w:szCs w:val="18"/>
        </w:rPr>
        <w:t xml:space="preserve"> </w:t>
      </w:r>
      <w:r w:rsidR="004445B3" w:rsidRPr="0065797C">
        <w:rPr>
          <w:rFonts w:eastAsia="MS Mincho"/>
          <w:sz w:val="18"/>
          <w:szCs w:val="18"/>
        </w:rPr>
        <w:t>“</w:t>
      </w:r>
      <w:r w:rsidRPr="0065797C">
        <w:rPr>
          <w:rFonts w:eastAsia="MS Mincho"/>
          <w:sz w:val="18"/>
          <w:szCs w:val="18"/>
        </w:rPr>
        <w:t>Grid Based Authentication Password Using Hash Techniques</w:t>
      </w:r>
      <w:r w:rsidR="008A55B5" w:rsidRPr="0065797C">
        <w:rPr>
          <w:rFonts w:eastAsia="MS Mincho"/>
          <w:sz w:val="18"/>
          <w:szCs w:val="18"/>
        </w:rPr>
        <w:t>,</w:t>
      </w:r>
      <w:r w:rsidR="004445B3" w:rsidRPr="0065797C">
        <w:rPr>
          <w:rFonts w:eastAsia="MS Mincho"/>
          <w:sz w:val="18"/>
          <w:szCs w:val="18"/>
        </w:rPr>
        <w:t>”</w:t>
      </w:r>
      <w:r w:rsidRPr="0065797C">
        <w:rPr>
          <w:rFonts w:eastAsia="MS Mincho"/>
          <w:sz w:val="18"/>
          <w:szCs w:val="18"/>
        </w:rPr>
        <w:t xml:space="preserve"> International Journal of Engineering Trends &amp; Technology in Computer Science (IJETTCS), vol</w:t>
      </w:r>
      <w:r w:rsidR="007F2A6B" w:rsidRPr="0065797C">
        <w:rPr>
          <w:rFonts w:eastAsia="MS Mincho"/>
          <w:sz w:val="18"/>
          <w:szCs w:val="18"/>
        </w:rPr>
        <w:t>ume</w:t>
      </w:r>
      <w:r w:rsidRPr="0065797C">
        <w:rPr>
          <w:rFonts w:eastAsia="MS Mincho"/>
          <w:sz w:val="18"/>
          <w:szCs w:val="18"/>
        </w:rPr>
        <w:t>. 4,</w:t>
      </w:r>
      <w:r w:rsidR="00F77F8F" w:rsidRPr="0065797C">
        <w:rPr>
          <w:rFonts w:eastAsia="MS Mincho"/>
          <w:sz w:val="18"/>
          <w:szCs w:val="18"/>
        </w:rPr>
        <w:t xml:space="preserve"> issue 5(2), october-2015. Pp.</w:t>
      </w:r>
      <w:r w:rsidR="007F2A6B" w:rsidRPr="0065797C">
        <w:rPr>
          <w:rFonts w:eastAsia="MS Mincho"/>
          <w:sz w:val="18"/>
          <w:szCs w:val="18"/>
        </w:rPr>
        <w:t>115-118</w:t>
      </w:r>
    </w:p>
    <w:p w:rsidR="00372CF1" w:rsidRPr="0065797C" w:rsidRDefault="004B028E" w:rsidP="00372CF1">
      <w:pPr>
        <w:pStyle w:val="references"/>
        <w:rPr>
          <w:rFonts w:eastAsia="MS Mincho"/>
          <w:sz w:val="18"/>
          <w:szCs w:val="18"/>
        </w:rPr>
      </w:pPr>
      <w:r w:rsidRPr="0065797C">
        <w:rPr>
          <w:rFonts w:eastAsia="MS Mincho"/>
          <w:sz w:val="18"/>
          <w:szCs w:val="18"/>
        </w:rPr>
        <w:t>Akshay Karode, Sanket Mistry and Saurbh Chavan</w:t>
      </w:r>
      <w:r w:rsidR="00656AEF" w:rsidRPr="0065797C">
        <w:rPr>
          <w:rFonts w:eastAsia="MS Mincho"/>
          <w:sz w:val="18"/>
          <w:szCs w:val="18"/>
        </w:rPr>
        <w:t xml:space="preserve">, “ Graphical Password Authentication System,” </w:t>
      </w:r>
      <w:r w:rsidRPr="0065797C">
        <w:rPr>
          <w:rFonts w:eastAsia="MS Mincho"/>
          <w:sz w:val="18"/>
          <w:szCs w:val="18"/>
        </w:rPr>
        <w:t xml:space="preserve">International Journal of Engineering Research &amp; Technology (IJERT), volume. 2, issue 9, september-2013. </w:t>
      </w:r>
      <w:r w:rsidR="00F77F8F" w:rsidRPr="0065797C">
        <w:rPr>
          <w:rFonts w:eastAsia="MS Mincho"/>
          <w:sz w:val="18"/>
          <w:szCs w:val="18"/>
        </w:rPr>
        <w:t>P</w:t>
      </w:r>
      <w:r w:rsidRPr="0065797C">
        <w:rPr>
          <w:rFonts w:eastAsia="MS Mincho"/>
          <w:sz w:val="18"/>
          <w:szCs w:val="18"/>
        </w:rPr>
        <w:t>p</w:t>
      </w:r>
      <w:r w:rsidR="00F77F8F" w:rsidRPr="0065797C">
        <w:rPr>
          <w:rFonts w:eastAsia="MS Mincho"/>
          <w:sz w:val="18"/>
          <w:szCs w:val="18"/>
        </w:rPr>
        <w:t>.</w:t>
      </w:r>
      <w:r w:rsidR="001B0014" w:rsidRPr="0065797C">
        <w:rPr>
          <w:rFonts w:eastAsia="MS Mincho"/>
          <w:sz w:val="18"/>
          <w:szCs w:val="18"/>
        </w:rPr>
        <w:t xml:space="preserve"> </w:t>
      </w:r>
      <w:r w:rsidR="00A03B95" w:rsidRPr="0065797C">
        <w:rPr>
          <w:rFonts w:eastAsia="MS Mincho"/>
          <w:sz w:val="18"/>
          <w:szCs w:val="18"/>
        </w:rPr>
        <w:t>2257-2560</w:t>
      </w:r>
      <w:r w:rsidR="001B0014" w:rsidRPr="0065797C">
        <w:rPr>
          <w:rFonts w:eastAsia="MS Mincho"/>
          <w:sz w:val="18"/>
          <w:szCs w:val="18"/>
        </w:rPr>
        <w:t xml:space="preserve"> </w:t>
      </w:r>
    </w:p>
    <w:p w:rsidR="00D23678" w:rsidRPr="0065797C" w:rsidRDefault="00372CF1" w:rsidP="00D23678">
      <w:pPr>
        <w:pStyle w:val="references"/>
        <w:rPr>
          <w:sz w:val="18"/>
          <w:szCs w:val="18"/>
        </w:rPr>
      </w:pPr>
      <w:r w:rsidRPr="0065797C">
        <w:rPr>
          <w:rFonts w:eastAsia="MS Mincho"/>
          <w:sz w:val="18"/>
          <w:szCs w:val="18"/>
        </w:rPr>
        <w:t>N. Aishwaryar, D. Purva Suryavanshi, R. Pratiksha Navarkle, “Survey on Graphical Password Authentication Techniques,” International Research Journal of Engineering and Technology, volume. 5, issue 2, 2018. pp</w:t>
      </w:r>
      <w:r w:rsidR="00F77F8F" w:rsidRPr="0065797C">
        <w:rPr>
          <w:rFonts w:eastAsia="MS Mincho"/>
          <w:sz w:val="18"/>
          <w:szCs w:val="18"/>
        </w:rPr>
        <w:t>.</w:t>
      </w:r>
      <w:r w:rsidRPr="0065797C">
        <w:rPr>
          <w:rFonts w:eastAsia="MS Mincho"/>
          <w:sz w:val="18"/>
          <w:szCs w:val="18"/>
        </w:rPr>
        <w:t>26-28</w:t>
      </w:r>
    </w:p>
    <w:p w:rsidR="0058511B" w:rsidRPr="0065797C" w:rsidRDefault="00D23678" w:rsidP="0058511B">
      <w:pPr>
        <w:pStyle w:val="references"/>
        <w:rPr>
          <w:sz w:val="18"/>
          <w:szCs w:val="18"/>
        </w:rPr>
      </w:pPr>
      <w:r w:rsidRPr="0065797C">
        <w:rPr>
          <w:sz w:val="18"/>
          <w:szCs w:val="18"/>
        </w:rPr>
        <w:t>U.K. Weich</w:t>
      </w:r>
      <w:r w:rsidR="007E664F" w:rsidRPr="0065797C">
        <w:rPr>
          <w:sz w:val="18"/>
          <w:szCs w:val="18"/>
        </w:rPr>
        <w:t>, Yu-Chang, Bo-ren Cheng, Chia-Ju Chang</w:t>
      </w:r>
      <w:r w:rsidRPr="0065797C">
        <w:rPr>
          <w:sz w:val="18"/>
          <w:szCs w:val="18"/>
        </w:rPr>
        <w:t xml:space="preserve">.”A Sector-Based Graphical Password Scheme with Resistance to Login-Recording Attacks,” IEICE TRANSACTIONS on Information and Systems, volume. 98, issue 4, 2015. </w:t>
      </w:r>
      <w:r w:rsidR="00CC1459" w:rsidRPr="0065797C">
        <w:rPr>
          <w:sz w:val="18"/>
          <w:szCs w:val="18"/>
        </w:rPr>
        <w:t>pp.894-901</w:t>
      </w:r>
    </w:p>
    <w:p w:rsidR="00372CF1" w:rsidRPr="00F12B6D" w:rsidRDefault="0058511B" w:rsidP="001A3076">
      <w:pPr>
        <w:pStyle w:val="references"/>
        <w:tabs>
          <w:tab w:val="clear" w:pos="360"/>
          <w:tab w:val="num" w:pos="450"/>
        </w:tabs>
        <w:ind w:left="450"/>
        <w:rPr>
          <w:sz w:val="18"/>
          <w:szCs w:val="18"/>
        </w:rPr>
      </w:pPr>
      <w:r w:rsidRPr="00F12B6D">
        <w:rPr>
          <w:sz w:val="18"/>
          <w:szCs w:val="18"/>
        </w:rPr>
        <w:t>Tsung, Hung Lin, Cheng Chi Lee, Chwei Shyong Tsai and Shin Dong Guo, “A Tabular Steganography Scheme for Graphical Password Authentication,” COMputer Science and Information Systems (ComSIS).volume. 7, issue 4, 2010. Pp.824-841</w:t>
      </w:r>
    </w:p>
    <w:p w:rsidR="004B028E" w:rsidRPr="00F12B6D" w:rsidRDefault="004B028E">
      <w:pPr>
        <w:pStyle w:val="references"/>
        <w:rPr>
          <w:rFonts w:eastAsia="MS Mincho"/>
          <w:sz w:val="18"/>
          <w:szCs w:val="18"/>
        </w:rPr>
      </w:pPr>
      <w:r w:rsidRPr="00F12B6D">
        <w:rPr>
          <w:rFonts w:eastAsia="MS Mincho"/>
          <w:sz w:val="18"/>
          <w:szCs w:val="18"/>
        </w:rPr>
        <w:t xml:space="preserve"> R. Biddle, S. Chiasson and P. Van Oorschot, “Graphical Passwords: Learning from first Twelve Years,” ACM computing surveys, volume. 44, 2012</w:t>
      </w:r>
      <w:r w:rsidR="00A03B95" w:rsidRPr="00F12B6D">
        <w:rPr>
          <w:rFonts w:eastAsia="MS Mincho"/>
          <w:sz w:val="18"/>
          <w:szCs w:val="18"/>
        </w:rPr>
        <w:t xml:space="preserve">     </w:t>
      </w:r>
    </w:p>
    <w:p w:rsidR="001A3076" w:rsidRPr="00F12B6D" w:rsidRDefault="001B0014" w:rsidP="001B0014">
      <w:pPr>
        <w:pStyle w:val="references"/>
        <w:rPr>
          <w:rFonts w:eastAsia="MS Mincho"/>
          <w:sz w:val="18"/>
          <w:szCs w:val="18"/>
        </w:rPr>
      </w:pPr>
      <w:r w:rsidRPr="00F12B6D">
        <w:rPr>
          <w:rFonts w:eastAsia="MS Mincho"/>
          <w:sz w:val="18"/>
          <w:szCs w:val="18"/>
        </w:rPr>
        <w:t>J. Thrope, Van Oorschot, “Human-Seeded Attacks and Exploiting Hot-Spots in Graphical Passwords, ” USENIX Security Symp. 2007</w:t>
      </w:r>
    </w:p>
    <w:p w:rsidR="001B0014" w:rsidRPr="00F12B6D" w:rsidRDefault="001B0014" w:rsidP="001B0014">
      <w:pPr>
        <w:pStyle w:val="references"/>
        <w:rPr>
          <w:rFonts w:eastAsia="MS Mincho"/>
          <w:sz w:val="18"/>
          <w:szCs w:val="18"/>
        </w:rPr>
      </w:pPr>
      <w:r w:rsidRPr="00F12B6D">
        <w:rPr>
          <w:rFonts w:eastAsia="MS Mincho"/>
          <w:sz w:val="18"/>
          <w:szCs w:val="18"/>
        </w:rPr>
        <w:t>S. Chiasson, P. Van Oorschot and R. Biddle, “Graphical Password Authentication Using Cued Click Points, ” Proc. European Symp. Research in Computer Se</w:t>
      </w:r>
      <w:r w:rsidR="00F77F8F" w:rsidRPr="00F12B6D">
        <w:rPr>
          <w:rFonts w:eastAsia="MS Mincho"/>
          <w:sz w:val="18"/>
          <w:szCs w:val="18"/>
        </w:rPr>
        <w:t>curity (ESOICS), sept. 2007. Pp.</w:t>
      </w:r>
      <w:r w:rsidRPr="00F12B6D">
        <w:rPr>
          <w:rFonts w:eastAsia="MS Mincho"/>
          <w:sz w:val="18"/>
          <w:szCs w:val="18"/>
        </w:rPr>
        <w:t>359-374</w:t>
      </w:r>
    </w:p>
    <w:p w:rsidR="005350D0" w:rsidRPr="00F12B6D" w:rsidRDefault="005350D0" w:rsidP="005350D0">
      <w:pPr>
        <w:pStyle w:val="references"/>
        <w:rPr>
          <w:rFonts w:eastAsia="MS Mincho"/>
          <w:sz w:val="18"/>
          <w:szCs w:val="18"/>
        </w:rPr>
      </w:pPr>
      <w:r w:rsidRPr="00F12B6D">
        <w:rPr>
          <w:rFonts w:eastAsia="MS Mincho"/>
          <w:sz w:val="18"/>
          <w:szCs w:val="18"/>
        </w:rPr>
        <w:t xml:space="preserve">D. Vijayashri, </w:t>
      </w:r>
      <w:r w:rsidRPr="00F12B6D">
        <w:rPr>
          <w:sz w:val="18"/>
          <w:szCs w:val="18"/>
        </w:rPr>
        <w:t>Imaran R. Shaikh</w:t>
      </w:r>
      <w:r w:rsidRPr="00F12B6D">
        <w:rPr>
          <w:rFonts w:eastAsia="MS Mincho"/>
          <w:sz w:val="18"/>
          <w:szCs w:val="18"/>
        </w:rPr>
        <w:t>, “</w:t>
      </w:r>
      <w:r w:rsidRPr="00F12B6D">
        <w:rPr>
          <w:sz w:val="18"/>
          <w:szCs w:val="18"/>
        </w:rPr>
        <w:t>Authentication Using Grid-Based Authentication Scheme and Graphical Password</w:t>
      </w:r>
      <w:r w:rsidRPr="00F12B6D">
        <w:rPr>
          <w:rFonts w:eastAsia="MS Mincho"/>
          <w:sz w:val="18"/>
          <w:szCs w:val="18"/>
        </w:rPr>
        <w:t xml:space="preserve">, ”  </w:t>
      </w:r>
      <w:r w:rsidRPr="00F12B6D">
        <w:rPr>
          <w:sz w:val="18"/>
          <w:szCs w:val="18"/>
        </w:rPr>
        <w:t>International Journal of Science, Engineering and Technology Research (IJSETR), Volume 4, Issue 7, July 2015 2581 ISSN: 2278 – 7798.</w:t>
      </w:r>
      <w:r w:rsidRPr="00F12B6D">
        <w:rPr>
          <w:rFonts w:eastAsia="MS Mincho"/>
          <w:sz w:val="18"/>
          <w:szCs w:val="18"/>
        </w:rPr>
        <w:t>. Pp.2581-2585.</w:t>
      </w:r>
    </w:p>
    <w:p w:rsidR="005350D0" w:rsidRPr="00F12B6D" w:rsidRDefault="005350D0" w:rsidP="005350D0">
      <w:pPr>
        <w:pStyle w:val="references"/>
        <w:numPr>
          <w:ilvl w:val="0"/>
          <w:numId w:val="0"/>
        </w:numPr>
        <w:ind w:left="360"/>
        <w:rPr>
          <w:rFonts w:eastAsia="MS Mincho"/>
          <w:sz w:val="18"/>
          <w:szCs w:val="18"/>
        </w:rPr>
      </w:pPr>
    </w:p>
    <w:p w:rsidR="001A3076" w:rsidRPr="00F12B6D" w:rsidRDefault="001A3076" w:rsidP="001B0014">
      <w:pPr>
        <w:pStyle w:val="references"/>
        <w:numPr>
          <w:ilvl w:val="0"/>
          <w:numId w:val="0"/>
        </w:numPr>
        <w:ind w:left="360"/>
        <w:rPr>
          <w:rFonts w:eastAsia="MS Mincho"/>
          <w:sz w:val="20"/>
          <w:szCs w:val="20"/>
        </w:rPr>
      </w:pPr>
    </w:p>
    <w:p w:rsidR="008B3738" w:rsidRPr="00F12B6D" w:rsidRDefault="008B3738" w:rsidP="008B3738">
      <w:pPr>
        <w:pStyle w:val="references"/>
        <w:numPr>
          <w:ilvl w:val="0"/>
          <w:numId w:val="0"/>
        </w:numPr>
        <w:ind w:left="360" w:hanging="360"/>
        <w:rPr>
          <w:rFonts w:eastAsia="MS Mincho"/>
          <w:sz w:val="20"/>
          <w:szCs w:val="20"/>
        </w:rPr>
      </w:pPr>
    </w:p>
    <w:p w:rsidR="008B3738" w:rsidRPr="00F12B6D" w:rsidRDefault="008B3738" w:rsidP="008B3738">
      <w:pPr>
        <w:pStyle w:val="references"/>
        <w:numPr>
          <w:ilvl w:val="0"/>
          <w:numId w:val="0"/>
        </w:numPr>
        <w:ind w:left="360" w:hanging="360"/>
        <w:rPr>
          <w:rFonts w:eastAsia="MS Mincho"/>
          <w:sz w:val="20"/>
          <w:szCs w:val="20"/>
        </w:rPr>
      </w:pPr>
    </w:p>
    <w:p w:rsidR="008B3738" w:rsidRPr="00F12B6D" w:rsidRDefault="008B3738" w:rsidP="008B3738">
      <w:pPr>
        <w:pStyle w:val="references"/>
        <w:numPr>
          <w:ilvl w:val="0"/>
          <w:numId w:val="0"/>
        </w:numPr>
        <w:ind w:left="360" w:hanging="360"/>
        <w:rPr>
          <w:rFonts w:eastAsia="MS Mincho"/>
          <w:sz w:val="20"/>
          <w:szCs w:val="20"/>
        </w:rPr>
      </w:pPr>
    </w:p>
    <w:p w:rsidR="008B3738" w:rsidRPr="00F12B6D" w:rsidRDefault="008B3738" w:rsidP="008B3738">
      <w:pPr>
        <w:pStyle w:val="references"/>
        <w:numPr>
          <w:ilvl w:val="0"/>
          <w:numId w:val="0"/>
        </w:numPr>
        <w:ind w:left="360" w:hanging="360"/>
        <w:rPr>
          <w:rFonts w:eastAsia="MS Mincho"/>
          <w:sz w:val="20"/>
          <w:szCs w:val="20"/>
        </w:rPr>
      </w:pPr>
    </w:p>
    <w:p w:rsidR="00F8672D" w:rsidRPr="00F12B6D" w:rsidRDefault="00F8672D" w:rsidP="00F8672D">
      <w:pPr>
        <w:pStyle w:val="references"/>
        <w:numPr>
          <w:ilvl w:val="0"/>
          <w:numId w:val="0"/>
        </w:numPr>
        <w:rPr>
          <w:rFonts w:eastAsia="MS Mincho"/>
          <w:sz w:val="20"/>
          <w:szCs w:val="20"/>
        </w:rPr>
      </w:pPr>
    </w:p>
    <w:p w:rsidR="008A55B5" w:rsidRPr="00F12B6D" w:rsidRDefault="008A55B5">
      <w:pPr>
        <w:pStyle w:val="references"/>
        <w:rPr>
          <w:rFonts w:eastAsia="MS Mincho"/>
          <w:sz w:val="20"/>
          <w:szCs w:val="20"/>
        </w:rPr>
        <w:sectPr w:rsidR="008A55B5" w:rsidRPr="00F12B6D" w:rsidSect="003A176D">
          <w:type w:val="continuous"/>
          <w:pgSz w:w="11909" w:h="16834" w:code="9"/>
          <w:pgMar w:top="720" w:right="720" w:bottom="720" w:left="720" w:header="720" w:footer="720" w:gutter="0"/>
          <w:cols w:num="2" w:space="360"/>
          <w:docGrid w:linePitch="360"/>
        </w:sectPr>
      </w:pPr>
    </w:p>
    <w:p w:rsidR="008A55B5" w:rsidRPr="00F12B6D" w:rsidRDefault="008A55B5" w:rsidP="00276735">
      <w:pPr>
        <w:jc w:val="both"/>
      </w:pPr>
    </w:p>
    <w:sectPr w:rsidR="008A55B5" w:rsidRPr="00F12B6D" w:rsidSect="003A176D">
      <w:type w:val="continuous"/>
      <w:pgSz w:w="11909" w:h="16834"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CB0" w:rsidRDefault="00970CB0" w:rsidP="00F12B6D">
      <w:r>
        <w:separator/>
      </w:r>
    </w:p>
  </w:endnote>
  <w:endnote w:type="continuationSeparator" w:id="0">
    <w:p w:rsidR="00970CB0" w:rsidRDefault="00970CB0" w:rsidP="00F12B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Default="00D170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Default="00D170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Default="00D170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CB0" w:rsidRDefault="00970CB0" w:rsidP="00F12B6D">
      <w:r>
        <w:separator/>
      </w:r>
    </w:p>
  </w:footnote>
  <w:footnote w:type="continuationSeparator" w:id="0">
    <w:p w:rsidR="00970CB0" w:rsidRDefault="00970CB0" w:rsidP="00F12B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Default="00D170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Pr="007A5963" w:rsidRDefault="00D170B1" w:rsidP="00D170B1">
    <w:pPr>
      <w:pStyle w:val="Header"/>
      <w:tabs>
        <w:tab w:val="clear" w:pos="9360"/>
        <w:tab w:val="right" w:pos="10440"/>
      </w:tabs>
      <w:jc w:val="left"/>
      <w:rPr>
        <w:sz w:val="18"/>
        <w:szCs w:val="18"/>
      </w:rPr>
    </w:pPr>
    <w:r w:rsidRPr="007A5963">
      <w:rPr>
        <w:sz w:val="18"/>
        <w:szCs w:val="18"/>
      </w:rPr>
      <w:t xml:space="preserve">Integrated Intelligent Research (IIR)           </w:t>
    </w:r>
    <w:r>
      <w:rPr>
        <w:sz w:val="18"/>
        <w:szCs w:val="18"/>
      </w:rPr>
      <w:t xml:space="preserve">                                  </w:t>
    </w:r>
    <w:r>
      <w:rPr>
        <w:sz w:val="18"/>
        <w:szCs w:val="18"/>
      </w:rPr>
      <w:tab/>
    </w:r>
    <w:r>
      <w:rPr>
        <w:sz w:val="18"/>
        <w:szCs w:val="18"/>
      </w:rPr>
      <w:tab/>
      <w:t xml:space="preserve">          </w:t>
    </w:r>
    <w:r w:rsidRPr="007A5963">
      <w:rPr>
        <w:sz w:val="18"/>
        <w:szCs w:val="18"/>
      </w:rPr>
      <w:t xml:space="preserve"> International Journal of </w:t>
    </w:r>
    <w:r>
      <w:rPr>
        <w:sz w:val="18"/>
        <w:szCs w:val="18"/>
      </w:rPr>
      <w:t>Computing Algorithm</w:t>
    </w:r>
  </w:p>
  <w:p w:rsidR="00D170B1" w:rsidRPr="007A5963" w:rsidRDefault="00D170B1" w:rsidP="00D170B1">
    <w:pPr>
      <w:pStyle w:val="Header"/>
      <w:jc w:val="right"/>
      <w:rPr>
        <w:sz w:val="18"/>
        <w:szCs w:val="18"/>
      </w:rPr>
    </w:pPr>
    <w:r w:rsidRPr="007A5963">
      <w:rPr>
        <w:sz w:val="18"/>
        <w:szCs w:val="18"/>
      </w:rPr>
      <w:t xml:space="preserve">                                                                                                                </w:t>
    </w:r>
    <w:r>
      <w:rPr>
        <w:sz w:val="18"/>
        <w:szCs w:val="18"/>
      </w:rPr>
      <w:t xml:space="preserve">                      Volume: 9 Issue: 02  Dec</w:t>
    </w:r>
    <w:r w:rsidRPr="007A5963">
      <w:rPr>
        <w:sz w:val="18"/>
        <w:szCs w:val="18"/>
      </w:rPr>
      <w:t xml:space="preserve"> 2020  </w:t>
    </w:r>
  </w:p>
  <w:p w:rsidR="00D170B1" w:rsidRPr="008E284A" w:rsidRDefault="00D170B1" w:rsidP="00D170B1">
    <w:pPr>
      <w:pStyle w:val="Header"/>
      <w:tabs>
        <w:tab w:val="clear" w:pos="9360"/>
        <w:tab w:val="right" w:pos="10440"/>
      </w:tabs>
    </w:pPr>
    <w:r w:rsidRPr="007A5963">
      <w:rPr>
        <w:sz w:val="18"/>
        <w:szCs w:val="18"/>
      </w:rPr>
      <w:t xml:space="preserve">                                                                                                                                                                                  </w:t>
    </w:r>
    <w:r>
      <w:rPr>
        <w:sz w:val="18"/>
        <w:szCs w:val="18"/>
      </w:rPr>
      <w:t xml:space="preserve">                        </w:t>
    </w:r>
    <w:r w:rsidRPr="007A5963">
      <w:rPr>
        <w:sz w:val="18"/>
        <w:szCs w:val="18"/>
      </w:rPr>
      <w:t xml:space="preserve"> ISSN: </w:t>
    </w:r>
    <w:r>
      <w:rPr>
        <w:sz w:val="18"/>
        <w:szCs w:val="18"/>
      </w:rPr>
      <w:t>2278-2397</w:t>
    </w:r>
  </w:p>
  <w:p w:rsidR="00F12B6D" w:rsidRDefault="00F12B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0B1" w:rsidRDefault="00D170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DE14087"/>
    <w:multiLevelType w:val="hybridMultilevel"/>
    <w:tmpl w:val="8488EB88"/>
    <w:lvl w:ilvl="0" w:tplc="D5048B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D3883"/>
    <w:multiLevelType w:val="hybridMultilevel"/>
    <w:tmpl w:val="F3861C4C"/>
    <w:lvl w:ilvl="0" w:tplc="B4943E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nsid w:val="4189603E"/>
    <w:multiLevelType w:val="multilevel"/>
    <w:tmpl w:val="D4B4B71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nsid w:val="52CA544A"/>
    <w:multiLevelType w:val="singleLevel"/>
    <w:tmpl w:val="987C499A"/>
    <w:lvl w:ilvl="0">
      <w:start w:val="1"/>
      <w:numFmt w:val="decimal"/>
      <w:pStyle w:val="references"/>
      <w:lvlText w:val="[%1]"/>
      <w:lvlJc w:val="left"/>
      <w:pPr>
        <w:tabs>
          <w:tab w:val="num" w:pos="450"/>
        </w:tabs>
        <w:ind w:left="450" w:hanging="360"/>
      </w:pPr>
      <w:rPr>
        <w:rFonts w:ascii="Times New Roman" w:hAnsi="Times New Roman" w:cs="Times New Roman" w:hint="default"/>
        <w:b w:val="0"/>
        <w:bCs w:val="0"/>
        <w:i w:val="0"/>
        <w:iCs w:val="0"/>
        <w:sz w:val="16"/>
        <w:szCs w:val="16"/>
      </w:rPr>
    </w:lvl>
  </w:abstractNum>
  <w:abstractNum w:abstractNumId="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nsid w:val="70792385"/>
    <w:multiLevelType w:val="hybridMultilevel"/>
    <w:tmpl w:val="20885B5E"/>
    <w:lvl w:ilvl="0" w:tplc="DC1A55D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0BB78FD"/>
    <w:multiLevelType w:val="hybridMultilevel"/>
    <w:tmpl w:val="0EFC4988"/>
    <w:lvl w:ilvl="0" w:tplc="96407D6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254B63"/>
    <w:multiLevelType w:val="hybridMultilevel"/>
    <w:tmpl w:val="CD4087FE"/>
    <w:lvl w:ilvl="0" w:tplc="9572A2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8"/>
  </w:num>
  <w:num w:numId="3">
    <w:abstractNumId w:val="1"/>
  </w:num>
  <w:num w:numId="4">
    <w:abstractNumId w:val="6"/>
  </w:num>
  <w:num w:numId="5">
    <w:abstractNumId w:val="6"/>
  </w:num>
  <w:num w:numId="6">
    <w:abstractNumId w:val="6"/>
  </w:num>
  <w:num w:numId="7">
    <w:abstractNumId w:val="6"/>
  </w:num>
  <w:num w:numId="8">
    <w:abstractNumId w:val="7"/>
  </w:num>
  <w:num w:numId="9">
    <w:abstractNumId w:val="9"/>
  </w:num>
  <w:num w:numId="10">
    <w:abstractNumId w:val="5"/>
  </w:num>
  <w:num w:numId="11">
    <w:abstractNumId w:val="0"/>
  </w:num>
  <w:num w:numId="12">
    <w:abstractNumId w:val="13"/>
  </w:num>
  <w:num w:numId="13">
    <w:abstractNumId w:val="3"/>
  </w:num>
  <w:num w:numId="14">
    <w:abstractNumId w:val="12"/>
  </w:num>
  <w:num w:numId="15">
    <w:abstractNumId w:val="6"/>
    <w:lvlOverride w:ilvl="0">
      <w:startOverride w:val="1"/>
    </w:lvlOverride>
    <w:lvlOverride w:ilvl="1">
      <w:startOverride w:val="1"/>
    </w:lvlOverride>
    <w:lvlOverride w:ilvl="2">
      <w:startOverride w:val="1"/>
    </w:lvlOverride>
    <w:lvlOverride w:ilvl="3">
      <w:startOverride w:val="9"/>
    </w:lvlOverride>
  </w:num>
  <w:num w:numId="16">
    <w:abstractNumId w:val="11"/>
  </w:num>
  <w:num w:numId="17">
    <w:abstractNumId w:val="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028"/>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compat>
  <w:rsids>
    <w:rsidRoot w:val="003A59A6"/>
    <w:rsid w:val="0004390D"/>
    <w:rsid w:val="000520F3"/>
    <w:rsid w:val="000565C1"/>
    <w:rsid w:val="000B4641"/>
    <w:rsid w:val="000D16EF"/>
    <w:rsid w:val="000D594A"/>
    <w:rsid w:val="000D66FB"/>
    <w:rsid w:val="000D77BA"/>
    <w:rsid w:val="000E6608"/>
    <w:rsid w:val="00101346"/>
    <w:rsid w:val="0010711E"/>
    <w:rsid w:val="00110B0D"/>
    <w:rsid w:val="00117872"/>
    <w:rsid w:val="00127EDD"/>
    <w:rsid w:val="00132D19"/>
    <w:rsid w:val="00193916"/>
    <w:rsid w:val="001A3076"/>
    <w:rsid w:val="001B0014"/>
    <w:rsid w:val="001B124E"/>
    <w:rsid w:val="001E1BD8"/>
    <w:rsid w:val="00202A6E"/>
    <w:rsid w:val="00227F17"/>
    <w:rsid w:val="00245E44"/>
    <w:rsid w:val="0026194B"/>
    <w:rsid w:val="00276735"/>
    <w:rsid w:val="00277B48"/>
    <w:rsid w:val="002864A3"/>
    <w:rsid w:val="002B3B81"/>
    <w:rsid w:val="002B4F82"/>
    <w:rsid w:val="002C383F"/>
    <w:rsid w:val="002E15A1"/>
    <w:rsid w:val="002E428B"/>
    <w:rsid w:val="002F033F"/>
    <w:rsid w:val="00302F2D"/>
    <w:rsid w:val="00321A1D"/>
    <w:rsid w:val="00372CF1"/>
    <w:rsid w:val="00377970"/>
    <w:rsid w:val="003A176D"/>
    <w:rsid w:val="003A47B5"/>
    <w:rsid w:val="003A59A6"/>
    <w:rsid w:val="003A70FF"/>
    <w:rsid w:val="003C24D3"/>
    <w:rsid w:val="004059FE"/>
    <w:rsid w:val="004237EF"/>
    <w:rsid w:val="00426D02"/>
    <w:rsid w:val="004445B3"/>
    <w:rsid w:val="00475EDE"/>
    <w:rsid w:val="004B028E"/>
    <w:rsid w:val="004C4F9C"/>
    <w:rsid w:val="004E68AE"/>
    <w:rsid w:val="004F2A9A"/>
    <w:rsid w:val="0050117A"/>
    <w:rsid w:val="00516FC2"/>
    <w:rsid w:val="00532D27"/>
    <w:rsid w:val="0053396F"/>
    <w:rsid w:val="005350D0"/>
    <w:rsid w:val="00543F25"/>
    <w:rsid w:val="0058511B"/>
    <w:rsid w:val="005B1BAF"/>
    <w:rsid w:val="005B300F"/>
    <w:rsid w:val="005B4043"/>
    <w:rsid w:val="005B520E"/>
    <w:rsid w:val="005B535B"/>
    <w:rsid w:val="005C55F2"/>
    <w:rsid w:val="005C72D8"/>
    <w:rsid w:val="006108A4"/>
    <w:rsid w:val="00656AEF"/>
    <w:rsid w:val="0065797C"/>
    <w:rsid w:val="00666270"/>
    <w:rsid w:val="006866EA"/>
    <w:rsid w:val="006C4648"/>
    <w:rsid w:val="006D1A82"/>
    <w:rsid w:val="006D69AC"/>
    <w:rsid w:val="006E7DC3"/>
    <w:rsid w:val="006F4F40"/>
    <w:rsid w:val="0072064C"/>
    <w:rsid w:val="007442B3"/>
    <w:rsid w:val="00753F7B"/>
    <w:rsid w:val="0078398E"/>
    <w:rsid w:val="00787C5A"/>
    <w:rsid w:val="007919DE"/>
    <w:rsid w:val="007C0308"/>
    <w:rsid w:val="007E2CA6"/>
    <w:rsid w:val="007E664F"/>
    <w:rsid w:val="007F2A6B"/>
    <w:rsid w:val="008014D2"/>
    <w:rsid w:val="008054BC"/>
    <w:rsid w:val="008074D4"/>
    <w:rsid w:val="00845CC0"/>
    <w:rsid w:val="008A1E56"/>
    <w:rsid w:val="008A4014"/>
    <w:rsid w:val="008A55B5"/>
    <w:rsid w:val="008A75C8"/>
    <w:rsid w:val="008B3738"/>
    <w:rsid w:val="008D3D46"/>
    <w:rsid w:val="008D3F14"/>
    <w:rsid w:val="009451F3"/>
    <w:rsid w:val="009628CC"/>
    <w:rsid w:val="00970CB0"/>
    <w:rsid w:val="0097508D"/>
    <w:rsid w:val="009E4F39"/>
    <w:rsid w:val="00A008FC"/>
    <w:rsid w:val="00A03B95"/>
    <w:rsid w:val="00A510F7"/>
    <w:rsid w:val="00A51F33"/>
    <w:rsid w:val="00A53DCF"/>
    <w:rsid w:val="00A70421"/>
    <w:rsid w:val="00AA4E8C"/>
    <w:rsid w:val="00AC6519"/>
    <w:rsid w:val="00AE6484"/>
    <w:rsid w:val="00AF1446"/>
    <w:rsid w:val="00B309B8"/>
    <w:rsid w:val="00B65493"/>
    <w:rsid w:val="00B722EB"/>
    <w:rsid w:val="00B844C1"/>
    <w:rsid w:val="00BA0261"/>
    <w:rsid w:val="00BA7155"/>
    <w:rsid w:val="00BB6870"/>
    <w:rsid w:val="00BE4223"/>
    <w:rsid w:val="00BF171B"/>
    <w:rsid w:val="00BF4F85"/>
    <w:rsid w:val="00C14538"/>
    <w:rsid w:val="00C62D45"/>
    <w:rsid w:val="00C665F3"/>
    <w:rsid w:val="00C9653C"/>
    <w:rsid w:val="00CA785B"/>
    <w:rsid w:val="00CB03A4"/>
    <w:rsid w:val="00CB1404"/>
    <w:rsid w:val="00CB66E6"/>
    <w:rsid w:val="00CC1459"/>
    <w:rsid w:val="00CD1910"/>
    <w:rsid w:val="00CE3D5A"/>
    <w:rsid w:val="00CE4903"/>
    <w:rsid w:val="00CE6CEC"/>
    <w:rsid w:val="00CF22B2"/>
    <w:rsid w:val="00D03CF7"/>
    <w:rsid w:val="00D0602D"/>
    <w:rsid w:val="00D170B1"/>
    <w:rsid w:val="00D23678"/>
    <w:rsid w:val="00D9156D"/>
    <w:rsid w:val="00D94A0C"/>
    <w:rsid w:val="00D97BD2"/>
    <w:rsid w:val="00DB2044"/>
    <w:rsid w:val="00DB48BF"/>
    <w:rsid w:val="00E05735"/>
    <w:rsid w:val="00E157E6"/>
    <w:rsid w:val="00E40034"/>
    <w:rsid w:val="00E91219"/>
    <w:rsid w:val="00EA4A88"/>
    <w:rsid w:val="00EA506F"/>
    <w:rsid w:val="00EC343E"/>
    <w:rsid w:val="00EE4362"/>
    <w:rsid w:val="00EF18D7"/>
    <w:rsid w:val="00EF1E8A"/>
    <w:rsid w:val="00EF3A1A"/>
    <w:rsid w:val="00F12B6D"/>
    <w:rsid w:val="00F77F8F"/>
    <w:rsid w:val="00F8672D"/>
    <w:rsid w:val="00FA01D5"/>
    <w:rsid w:val="00FA10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rules v:ext="edit">
        <o:r id="V:Rule15" type="connector" idref="# 77"/>
        <o:r id="V:Rule16" type="connector" idref="# 71"/>
        <o:r id="V:Rule17" type="connector" idref="# 73"/>
        <o:r id="V:Rule18" type="connector" idref="# 54"/>
        <o:r id="V:Rule19" type="connector" idref="# 67"/>
        <o:r id="V:Rule20" type="connector" idref="# 75"/>
        <o:r id="V:Rule21" type="connector" idref="# 64"/>
        <o:r id="V:Rule22" type="connector" idref="# 69"/>
        <o:r id="V:Rule23" type="connector" idref="# 61"/>
        <o:r id="V:Rule24" type="connector" idref="# 58"/>
        <o:r id="V:Rule25" type="connector" idref="# 57"/>
        <o:r id="V:Rule26" type="connector" idref="# 76"/>
        <o:r id="V:Rule27" type="connector" idref="# 63"/>
        <o:r id="V:Rule28" type="connector" idref="# 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hanging="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tabs>
        <w:tab w:val="num" w:pos="540"/>
      </w:tabs>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193916"/>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193916"/>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rsid w:val="00193916"/>
    <w:pPr>
      <w:jc w:val="center"/>
    </w:pPr>
    <w:rPr>
      <w:rFonts w:ascii="Times New Roman" w:hAnsi="Times New Roman"/>
      <w:lang w:val="en-US" w:eastAsia="en-US"/>
    </w:rPr>
  </w:style>
  <w:style w:type="paragraph" w:customStyle="1" w:styleId="Author">
    <w:name w:val="Author"/>
    <w:uiPriority w:val="99"/>
    <w:rsid w:val="00193916"/>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193916"/>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tabs>
        <w:tab w:val="clear" w:pos="450"/>
        <w:tab w:val="num" w:pos="360"/>
      </w:tabs>
      <w:spacing w:after="50" w:line="180" w:lineRule="exact"/>
      <w:ind w:left="360"/>
      <w:jc w:val="both"/>
    </w:pPr>
    <w:rPr>
      <w:rFonts w:ascii="Times New Roman" w:hAnsi="Times New Roman"/>
      <w:noProof/>
      <w:sz w:val="16"/>
      <w:szCs w:val="16"/>
      <w:lang w:val="en-US" w:eastAsia="en-US"/>
    </w:rPr>
  </w:style>
  <w:style w:type="paragraph" w:customStyle="1" w:styleId="sponsors">
    <w:name w:val="sponsors"/>
    <w:rsid w:val="00193916"/>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sid w:val="00193916"/>
    <w:rPr>
      <w:b/>
      <w:bCs/>
      <w:sz w:val="16"/>
      <w:szCs w:val="16"/>
    </w:rPr>
  </w:style>
  <w:style w:type="paragraph" w:customStyle="1" w:styleId="tablecolsubhead">
    <w:name w:val="table col subhead"/>
    <w:basedOn w:val="tablecolhead"/>
    <w:uiPriority w:val="99"/>
    <w:rsid w:val="00193916"/>
    <w:rPr>
      <w:i/>
      <w:iCs/>
      <w:sz w:val="15"/>
      <w:szCs w:val="15"/>
    </w:rPr>
  </w:style>
  <w:style w:type="paragraph" w:customStyle="1" w:styleId="tablecopy">
    <w:name w:val="table copy"/>
    <w:uiPriority w:val="99"/>
    <w:rsid w:val="00193916"/>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193916"/>
    <w:pPr>
      <w:numPr>
        <w:numId w:val="9"/>
      </w:numPr>
      <w:spacing w:before="240" w:after="120" w:line="216" w:lineRule="auto"/>
      <w:jc w:val="center"/>
    </w:pPr>
    <w:rPr>
      <w:rFonts w:ascii="Times New Roman" w:hAnsi="Times New Roman"/>
      <w:smallCaps/>
      <w:noProof/>
      <w:sz w:val="16"/>
      <w:szCs w:val="16"/>
      <w:lang w:val="en-US" w:eastAsia="en-US"/>
    </w:rPr>
  </w:style>
  <w:style w:type="character" w:styleId="Hyperlink">
    <w:name w:val="Hyperlink"/>
    <w:basedOn w:val="DefaultParagraphFont"/>
    <w:uiPriority w:val="99"/>
    <w:unhideWhenUsed/>
    <w:rsid w:val="00110B0D"/>
    <w:rPr>
      <w:color w:val="0000FF"/>
      <w:u w:val="single"/>
    </w:rPr>
  </w:style>
  <w:style w:type="table" w:styleId="TableGrid">
    <w:name w:val="Table Grid"/>
    <w:basedOn w:val="TableNormal"/>
    <w:uiPriority w:val="59"/>
    <w:rsid w:val="00D0602D"/>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722EB"/>
    <w:pPr>
      <w:ind w:left="720"/>
    </w:pPr>
  </w:style>
  <w:style w:type="character" w:customStyle="1" w:styleId="ls5">
    <w:name w:val="ls5"/>
    <w:basedOn w:val="DefaultParagraphFont"/>
    <w:rsid w:val="0058511B"/>
  </w:style>
  <w:style w:type="paragraph" w:styleId="BalloonText">
    <w:name w:val="Balloon Text"/>
    <w:basedOn w:val="Normal"/>
    <w:link w:val="BalloonTextChar"/>
    <w:uiPriority w:val="99"/>
    <w:semiHidden/>
    <w:unhideWhenUsed/>
    <w:rsid w:val="00A53DCF"/>
    <w:rPr>
      <w:rFonts w:ascii="Tahoma" w:hAnsi="Tahoma" w:cs="Tahoma"/>
      <w:sz w:val="16"/>
      <w:szCs w:val="16"/>
    </w:rPr>
  </w:style>
  <w:style w:type="character" w:customStyle="1" w:styleId="BalloonTextChar">
    <w:name w:val="Balloon Text Char"/>
    <w:basedOn w:val="DefaultParagraphFont"/>
    <w:link w:val="BalloonText"/>
    <w:uiPriority w:val="99"/>
    <w:semiHidden/>
    <w:rsid w:val="00A53DCF"/>
    <w:rPr>
      <w:rFonts w:ascii="Tahoma" w:hAnsi="Tahoma" w:cs="Tahoma"/>
      <w:sz w:val="16"/>
      <w:szCs w:val="16"/>
      <w:lang w:val="en-US" w:eastAsia="en-US"/>
    </w:rPr>
  </w:style>
  <w:style w:type="paragraph" w:styleId="Header">
    <w:name w:val="header"/>
    <w:basedOn w:val="Normal"/>
    <w:link w:val="HeaderChar"/>
    <w:unhideWhenUsed/>
    <w:rsid w:val="00F12B6D"/>
    <w:pPr>
      <w:tabs>
        <w:tab w:val="center" w:pos="4680"/>
        <w:tab w:val="right" w:pos="9360"/>
      </w:tabs>
    </w:pPr>
  </w:style>
  <w:style w:type="character" w:customStyle="1" w:styleId="HeaderChar">
    <w:name w:val="Header Char"/>
    <w:basedOn w:val="DefaultParagraphFont"/>
    <w:link w:val="Header"/>
    <w:uiPriority w:val="99"/>
    <w:rsid w:val="00F12B6D"/>
    <w:rPr>
      <w:rFonts w:ascii="Times New Roman" w:hAnsi="Times New Roman"/>
      <w:lang w:val="en-US" w:eastAsia="en-US"/>
    </w:rPr>
  </w:style>
  <w:style w:type="paragraph" w:styleId="Footer">
    <w:name w:val="footer"/>
    <w:basedOn w:val="Normal"/>
    <w:link w:val="FooterChar"/>
    <w:uiPriority w:val="99"/>
    <w:semiHidden/>
    <w:unhideWhenUsed/>
    <w:rsid w:val="00F12B6D"/>
    <w:pPr>
      <w:tabs>
        <w:tab w:val="center" w:pos="4680"/>
        <w:tab w:val="right" w:pos="9360"/>
      </w:tabs>
    </w:pPr>
  </w:style>
  <w:style w:type="character" w:customStyle="1" w:styleId="FooterChar">
    <w:name w:val="Footer Char"/>
    <w:basedOn w:val="DefaultParagraphFont"/>
    <w:link w:val="Footer"/>
    <w:uiPriority w:val="99"/>
    <w:semiHidden/>
    <w:rsid w:val="00F12B6D"/>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baramalingam1605@gmail.com"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oleObject" Target="embeddings/Microsoft_Office_Excel_97-2003_Worksheet1.xls"/><Relationship Id="rId7" Type="http://schemas.openxmlformats.org/officeDocument/2006/relationships/hyperlink" Target="mailto:maliniavcce@gmail.com" TargetMode="Externa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1318</Words>
  <Characters>7514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8815</CharactersWithSpaces>
  <SharedDoc>false</SharedDoc>
  <HLinks>
    <vt:vector size="12" baseType="variant">
      <vt:variant>
        <vt:i4>720951</vt:i4>
      </vt:variant>
      <vt:variant>
        <vt:i4>3</vt:i4>
      </vt:variant>
      <vt:variant>
        <vt:i4>0</vt:i4>
      </vt:variant>
      <vt:variant>
        <vt:i4>5</vt:i4>
      </vt:variant>
      <vt:variant>
        <vt:lpwstr>mailto:subaramalingam1605@gmail.com</vt:lpwstr>
      </vt:variant>
      <vt:variant>
        <vt:lpwstr/>
      </vt:variant>
      <vt:variant>
        <vt:i4>917563</vt:i4>
      </vt:variant>
      <vt:variant>
        <vt:i4>0</vt:i4>
      </vt:variant>
      <vt:variant>
        <vt:i4>0</vt:i4>
      </vt:variant>
      <vt:variant>
        <vt:i4>5</vt:i4>
      </vt:variant>
      <vt:variant>
        <vt:lpwstr>mailto:maliniavcce@gmail.com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4</cp:revision>
  <dcterms:created xsi:type="dcterms:W3CDTF">2022-05-02T10:08:00Z</dcterms:created>
  <dcterms:modified xsi:type="dcterms:W3CDTF">2022-05-03T19:32:00Z</dcterms:modified>
</cp:coreProperties>
</file>